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11E64" w14:textId="0B659F5C" w:rsidR="00A65E91" w:rsidRPr="00060F5C" w:rsidRDefault="009B5C58" w:rsidP="00F35181">
      <w:pPr>
        <w:shd w:val="clear" w:color="auto" w:fill="FFFFFF"/>
        <w:spacing w:after="0" w:line="240" w:lineRule="auto"/>
        <w:ind w:left="720"/>
        <w:rPr>
          <w:rFonts w:ascii="Amasis MT Pro Light" w:hAnsi="Amasis MT Pro Light"/>
          <w:sz w:val="20"/>
          <w:szCs w:val="20"/>
        </w:rPr>
      </w:pPr>
      <w:r w:rsidRPr="00060F5C">
        <w:rPr>
          <w:rFonts w:ascii="Amasis MT Pro Light" w:hAnsi="Amasis MT Pro Light"/>
          <w:sz w:val="20"/>
          <w:szCs w:val="20"/>
        </w:rPr>
        <w:t xml:space="preserve">The Town of Selma and the Selma Railroad Days Committee are looking forward to a successful </w:t>
      </w:r>
      <w:r w:rsidR="00F14D44">
        <w:rPr>
          <w:rFonts w:ascii="Amasis MT Pro Light" w:hAnsi="Amasis MT Pro Light"/>
          <w:sz w:val="20"/>
          <w:szCs w:val="20"/>
        </w:rPr>
        <w:t>50</w:t>
      </w:r>
      <w:r w:rsidRPr="00060F5C">
        <w:rPr>
          <w:rFonts w:ascii="Amasis MT Pro Light" w:hAnsi="Amasis MT Pro Light"/>
          <w:sz w:val="20"/>
          <w:szCs w:val="20"/>
        </w:rPr>
        <w:t xml:space="preserve">th Annual Railroad Days Festival. We appreciate your interest in participating in this annual event! </w:t>
      </w:r>
    </w:p>
    <w:p w14:paraId="029D7FB9" w14:textId="77777777" w:rsidR="00A65E91" w:rsidRPr="00060F5C" w:rsidRDefault="00A65E91" w:rsidP="00F35181">
      <w:pPr>
        <w:shd w:val="clear" w:color="auto" w:fill="FFFFFF"/>
        <w:spacing w:after="0" w:line="240" w:lineRule="auto"/>
        <w:ind w:left="720"/>
        <w:rPr>
          <w:rFonts w:ascii="Amasis MT Pro Light" w:hAnsi="Amasis MT Pro Light"/>
          <w:sz w:val="20"/>
          <w:szCs w:val="20"/>
        </w:rPr>
      </w:pPr>
    </w:p>
    <w:p w14:paraId="0C2AB6B2" w14:textId="77777777" w:rsidR="00A65E91" w:rsidRDefault="009B5C58" w:rsidP="00F35181">
      <w:pPr>
        <w:shd w:val="clear" w:color="auto" w:fill="FFFFFF"/>
        <w:spacing w:after="0" w:line="240" w:lineRule="auto"/>
        <w:ind w:left="720"/>
        <w:rPr>
          <w:rFonts w:ascii="Amasis MT Pro Light" w:hAnsi="Amasis MT Pro Light"/>
          <w:sz w:val="20"/>
          <w:szCs w:val="20"/>
        </w:rPr>
      </w:pPr>
      <w:r w:rsidRPr="00060F5C">
        <w:rPr>
          <w:rFonts w:ascii="Amasis MT Pro Light" w:hAnsi="Amasis MT Pro Light"/>
          <w:sz w:val="20"/>
          <w:szCs w:val="20"/>
        </w:rPr>
        <w:t>Our hope is to set the Railroad Days Festival apart from other vendor events with unique and artisan like options. Vendor details have changed slightly, please review the information below carefully. The Selma Railroad Days Committee welcomes you to submit an interest application after reviewing the vendor terms and conditions. Please understand that due to a limited number of vendor spaces, the committee will carefully review and determine which vendors will be the best additions to the festival. The committee is looking for unique, high-quality vendors who will complement downtown and surrounding Selma businesses.</w:t>
      </w:r>
    </w:p>
    <w:p w14:paraId="70982ED6" w14:textId="77777777" w:rsidR="00060F5C" w:rsidRDefault="00060F5C" w:rsidP="00AD497B">
      <w:pPr>
        <w:shd w:val="clear" w:color="auto" w:fill="FFFFFF"/>
        <w:spacing w:after="0" w:line="240" w:lineRule="auto"/>
        <w:rPr>
          <w:rFonts w:ascii="Amasis MT Pro Light" w:hAnsi="Amasis MT Pro Light"/>
          <w:sz w:val="20"/>
          <w:szCs w:val="20"/>
        </w:rPr>
      </w:pPr>
    </w:p>
    <w:p w14:paraId="58A991E0" w14:textId="185A2B98" w:rsidR="005E2938" w:rsidRPr="00546C02" w:rsidRDefault="00060F5C" w:rsidP="00F35181">
      <w:pPr>
        <w:spacing w:after="0" w:line="240" w:lineRule="auto"/>
        <w:jc w:val="center"/>
        <w:rPr>
          <w:rFonts w:ascii="Amasis MT Pro Light" w:hAnsi="Amasis MT Pro Light"/>
          <w:b/>
          <w:bCs/>
          <w:sz w:val="20"/>
          <w:szCs w:val="20"/>
        </w:rPr>
      </w:pPr>
      <w:r w:rsidRPr="00546C02">
        <w:rPr>
          <w:rFonts w:ascii="Amasis MT Pro Light" w:hAnsi="Amasis MT Pro Light"/>
          <w:b/>
          <w:bCs/>
          <w:sz w:val="20"/>
          <w:szCs w:val="20"/>
        </w:rPr>
        <w:t>VENDORS MUST AGREE TO BOTH</w:t>
      </w:r>
      <w:r w:rsidR="00546C02">
        <w:rPr>
          <w:rFonts w:ascii="Amasis MT Pro Light" w:hAnsi="Amasis MT Pro Light"/>
          <w:b/>
          <w:bCs/>
          <w:sz w:val="20"/>
          <w:szCs w:val="20"/>
        </w:rPr>
        <w:t xml:space="preserve"> DAYS &amp; SET TIMES</w:t>
      </w:r>
      <w:r w:rsidRPr="00546C02">
        <w:rPr>
          <w:rFonts w:ascii="Amasis MT Pro Light" w:hAnsi="Amasis MT Pro Light"/>
          <w:b/>
          <w:bCs/>
          <w:sz w:val="20"/>
          <w:szCs w:val="20"/>
        </w:rPr>
        <w:t>:</w:t>
      </w:r>
    </w:p>
    <w:p w14:paraId="0079E2D8" w14:textId="7BE791C9" w:rsidR="005E2938" w:rsidRDefault="00060F5C" w:rsidP="00F35181">
      <w:pPr>
        <w:spacing w:after="0" w:line="240" w:lineRule="auto"/>
        <w:jc w:val="center"/>
      </w:pPr>
      <w:r>
        <w:rPr>
          <w:rFonts w:ascii="Amasis MT Pro Light" w:hAnsi="Amasis MT Pro Light"/>
          <w:sz w:val="20"/>
          <w:szCs w:val="20"/>
        </w:rPr>
        <w:t xml:space="preserve">Saturday, October </w:t>
      </w:r>
      <w:r w:rsidR="00F14D44">
        <w:rPr>
          <w:rFonts w:ascii="Amasis MT Pro Light" w:hAnsi="Amasis MT Pro Light"/>
          <w:sz w:val="20"/>
          <w:szCs w:val="20"/>
        </w:rPr>
        <w:t>4</w:t>
      </w:r>
      <w:r w:rsidR="00D30C84" w:rsidRPr="00D30C84">
        <w:rPr>
          <w:rFonts w:ascii="Amasis MT Pro Light" w:hAnsi="Amasis MT Pro Light"/>
          <w:sz w:val="20"/>
          <w:szCs w:val="20"/>
          <w:vertAlign w:val="superscript"/>
        </w:rPr>
        <w:t>th</w:t>
      </w:r>
      <w:r w:rsidR="003661C6">
        <w:rPr>
          <w:rFonts w:ascii="Amasis MT Pro Light" w:hAnsi="Amasis MT Pro Light"/>
          <w:sz w:val="20"/>
          <w:szCs w:val="20"/>
        </w:rPr>
        <w:t xml:space="preserve"> </w:t>
      </w:r>
      <w:r w:rsidR="005E2938">
        <w:t xml:space="preserve">Must ARRIVE by 8AM, must be ready by 10AM and remain </w:t>
      </w:r>
      <w:proofErr w:type="gramStart"/>
      <w:r w:rsidR="005E2938">
        <w:t>setup</w:t>
      </w:r>
      <w:proofErr w:type="gramEnd"/>
      <w:r w:rsidR="005E2938">
        <w:t xml:space="preserve"> until 7PM</w:t>
      </w:r>
    </w:p>
    <w:p w14:paraId="495CD47B" w14:textId="4BF5B286" w:rsidR="00546C02" w:rsidRDefault="005E2938" w:rsidP="00F35181">
      <w:pPr>
        <w:spacing w:after="0" w:line="240" w:lineRule="auto"/>
        <w:jc w:val="center"/>
      </w:pPr>
      <w:r>
        <w:rPr>
          <w:rFonts w:ascii="Amasis MT Pro Light" w:hAnsi="Amasis MT Pro Light"/>
          <w:sz w:val="20"/>
          <w:szCs w:val="20"/>
        </w:rPr>
        <w:t xml:space="preserve">Sunday, October </w:t>
      </w:r>
      <w:r w:rsidR="00F14D44">
        <w:rPr>
          <w:rFonts w:ascii="Amasis MT Pro Light" w:hAnsi="Amasis MT Pro Light"/>
          <w:sz w:val="20"/>
          <w:szCs w:val="20"/>
        </w:rPr>
        <w:t>5</w:t>
      </w:r>
      <w:r w:rsidRPr="005E2938">
        <w:rPr>
          <w:rFonts w:ascii="Amasis MT Pro Light" w:hAnsi="Amasis MT Pro Light"/>
          <w:sz w:val="20"/>
          <w:szCs w:val="20"/>
          <w:vertAlign w:val="superscript"/>
        </w:rPr>
        <w:t>th</w:t>
      </w:r>
      <w:r>
        <w:rPr>
          <w:rFonts w:ascii="Amasis MT Pro Light" w:hAnsi="Amasis MT Pro Light"/>
          <w:sz w:val="20"/>
          <w:szCs w:val="20"/>
        </w:rPr>
        <w:t xml:space="preserve"> </w:t>
      </w:r>
      <w:r w:rsidR="00546C02">
        <w:t xml:space="preserve">Must ARRIVE by 11AM, must be ready by 12PM and remain </w:t>
      </w:r>
      <w:proofErr w:type="gramStart"/>
      <w:r w:rsidR="00546C02">
        <w:t>setup</w:t>
      </w:r>
      <w:proofErr w:type="gramEnd"/>
      <w:r w:rsidR="00546C02">
        <w:t xml:space="preserve"> until 6PM</w:t>
      </w:r>
    </w:p>
    <w:p w14:paraId="7469E447" w14:textId="77777777" w:rsidR="00F35181" w:rsidRDefault="00F35181" w:rsidP="00F35181">
      <w:pPr>
        <w:shd w:val="clear" w:color="auto" w:fill="FFFFFF"/>
        <w:spacing w:after="0" w:line="240" w:lineRule="auto"/>
        <w:jc w:val="center"/>
        <w:rPr>
          <w:rFonts w:ascii="Amasis MT Pro Light" w:hAnsi="Amasis MT Pro Light"/>
          <w:i/>
          <w:iCs/>
          <w:sz w:val="20"/>
          <w:szCs w:val="20"/>
        </w:rPr>
      </w:pPr>
      <w:r w:rsidRPr="00F35181">
        <w:rPr>
          <w:rFonts w:ascii="Amasis MT Pro Light" w:hAnsi="Amasis MT Pro Light"/>
          <w:i/>
          <w:iCs/>
          <w:sz w:val="20"/>
          <w:szCs w:val="20"/>
        </w:rPr>
        <w:t>(Arrival and breakdown times are a MUST, this is to allow for unloading safely and efficiently.)</w:t>
      </w:r>
    </w:p>
    <w:p w14:paraId="6C8F0951" w14:textId="41805C83" w:rsidR="005A020C" w:rsidRPr="00F35181" w:rsidRDefault="00AD497B" w:rsidP="00F35181">
      <w:pPr>
        <w:shd w:val="clear" w:color="auto" w:fill="FFFFFF"/>
        <w:spacing w:after="0" w:line="240" w:lineRule="auto"/>
        <w:jc w:val="center"/>
        <w:rPr>
          <w:rFonts w:ascii="Amasis MT Pro Light" w:hAnsi="Amasis MT Pro Light"/>
          <w:i/>
          <w:iCs/>
          <w:sz w:val="20"/>
          <w:szCs w:val="20"/>
        </w:rPr>
      </w:pPr>
      <w:r w:rsidRPr="00060F5C">
        <w:rPr>
          <w:rFonts w:eastAsia="Times New Roman" w:cstheme="minorHAnsi"/>
          <w:b/>
          <w:bCs/>
          <w:kern w:val="0"/>
          <w:sz w:val="24"/>
          <w:szCs w:val="24"/>
          <w:u w:val="single"/>
          <w14:ligatures w14:val="none"/>
        </w:rPr>
        <w:br/>
      </w:r>
      <w:proofErr w:type="spellStart"/>
      <w:r w:rsidR="005A020C" w:rsidRPr="00060F5C">
        <w:rPr>
          <w:rFonts w:ascii="Amasis MT Pro Light" w:eastAsia="Times New Roman" w:hAnsi="Amasis MT Pro Light" w:cstheme="minorHAnsi"/>
          <w:b/>
          <w:bCs/>
          <w:kern w:val="0"/>
          <w:u w:val="single"/>
          <w:lang w:val="fr-FR"/>
          <w14:ligatures w14:val="none"/>
        </w:rPr>
        <w:t>Vendor</w:t>
      </w:r>
      <w:proofErr w:type="spellEnd"/>
      <w:r w:rsidR="005A020C" w:rsidRPr="00060F5C">
        <w:rPr>
          <w:rFonts w:ascii="Amasis MT Pro Light" w:eastAsia="Times New Roman" w:hAnsi="Amasis MT Pro Light" w:cstheme="minorHAnsi"/>
          <w:b/>
          <w:bCs/>
          <w:kern w:val="0"/>
          <w:u w:val="single"/>
          <w:lang w:val="fr-FR"/>
          <w14:ligatures w14:val="none"/>
        </w:rPr>
        <w:t xml:space="preserve"> </w:t>
      </w:r>
      <w:proofErr w:type="spellStart"/>
      <w:r w:rsidR="005A020C" w:rsidRPr="00060F5C">
        <w:rPr>
          <w:rFonts w:ascii="Amasis MT Pro Light" w:eastAsia="Times New Roman" w:hAnsi="Amasis MT Pro Light" w:cstheme="minorHAnsi"/>
          <w:b/>
          <w:bCs/>
          <w:kern w:val="0"/>
          <w:u w:val="single"/>
          <w:lang w:val="fr-FR"/>
          <w14:ligatures w14:val="none"/>
        </w:rPr>
        <w:t>Terms</w:t>
      </w:r>
      <w:proofErr w:type="spellEnd"/>
      <w:r w:rsidR="005A020C" w:rsidRPr="00060F5C">
        <w:rPr>
          <w:rFonts w:ascii="Amasis MT Pro Light" w:eastAsia="Times New Roman" w:hAnsi="Amasis MT Pro Light" w:cstheme="minorHAnsi"/>
          <w:b/>
          <w:bCs/>
          <w:kern w:val="0"/>
          <w:u w:val="single"/>
          <w:lang w:val="fr-FR"/>
          <w14:ligatures w14:val="none"/>
        </w:rPr>
        <w:t xml:space="preserve"> &amp; Conditions</w:t>
      </w:r>
    </w:p>
    <w:p w14:paraId="5329D716" w14:textId="503CAAF1" w:rsidR="00A65E91" w:rsidRPr="00433359" w:rsidRDefault="00A65E91" w:rsidP="00F35181">
      <w:pPr>
        <w:pStyle w:val="ListParagraph"/>
        <w:numPr>
          <w:ilvl w:val="0"/>
          <w:numId w:val="3"/>
        </w:numPr>
        <w:shd w:val="clear" w:color="auto" w:fill="FFFFFF"/>
        <w:spacing w:after="0" w:line="240" w:lineRule="auto"/>
        <w:ind w:left="792" w:right="432"/>
        <w:rPr>
          <w:rFonts w:ascii="Amasis MT Pro Light" w:hAnsi="Amasis MT Pro Light"/>
          <w:color w:val="383838"/>
          <w:sz w:val="20"/>
          <w:szCs w:val="20"/>
          <w:highlight w:val="white"/>
        </w:rPr>
      </w:pPr>
      <w:r w:rsidRPr="00433359">
        <w:rPr>
          <w:rFonts w:ascii="Amasis MT Pro Light" w:hAnsi="Amasis MT Pro Light"/>
          <w:color w:val="383838"/>
          <w:sz w:val="20"/>
          <w:szCs w:val="20"/>
          <w:highlight w:val="white"/>
        </w:rPr>
        <w:t xml:space="preserve">If you have questions about the type of product you provide, please feel free to email </w:t>
      </w:r>
      <w:hyperlink r:id="rId10" w:history="1">
        <w:r w:rsidRPr="00E406E8">
          <w:rPr>
            <w:rStyle w:val="Hyperlink"/>
            <w:sz w:val="20"/>
            <w:szCs w:val="20"/>
            <w:highlight w:val="white"/>
          </w:rPr>
          <w:t>Events@Selma-NC.com</w:t>
        </w:r>
        <w:r w:rsidRPr="00E406E8">
          <w:rPr>
            <w:rStyle w:val="Hyperlink"/>
            <w:rFonts w:ascii="Amasis MT Pro Light" w:hAnsi="Amasis MT Pro Light"/>
            <w:sz w:val="20"/>
            <w:szCs w:val="20"/>
            <w:highlight w:val="white"/>
          </w:rPr>
          <w:t>.</w:t>
        </w:r>
      </w:hyperlink>
    </w:p>
    <w:p w14:paraId="10E2AA63" w14:textId="08DC3951" w:rsidR="00A65E91" w:rsidRPr="00433359" w:rsidRDefault="00A65E91" w:rsidP="00F35181">
      <w:pPr>
        <w:pStyle w:val="ListParagraph"/>
        <w:numPr>
          <w:ilvl w:val="0"/>
          <w:numId w:val="3"/>
        </w:numPr>
        <w:shd w:val="clear" w:color="auto" w:fill="FFFFFF"/>
        <w:spacing w:after="0" w:line="240" w:lineRule="auto"/>
        <w:ind w:left="792" w:right="432"/>
        <w:rPr>
          <w:rFonts w:ascii="Amasis MT Pro Light" w:hAnsi="Amasis MT Pro Light"/>
          <w:color w:val="383838"/>
          <w:sz w:val="20"/>
          <w:szCs w:val="20"/>
          <w:highlight w:val="white"/>
        </w:rPr>
      </w:pPr>
      <w:r w:rsidRPr="00433359">
        <w:rPr>
          <w:rFonts w:ascii="Amasis MT Pro Light" w:hAnsi="Amasis MT Pro Light"/>
          <w:color w:val="383838"/>
          <w:sz w:val="20"/>
          <w:szCs w:val="20"/>
          <w:highlight w:val="white"/>
        </w:rPr>
        <w:t xml:space="preserve">All products must be </w:t>
      </w:r>
      <w:r w:rsidR="004B7980" w:rsidRPr="00433359">
        <w:rPr>
          <w:rFonts w:ascii="Amasis MT Pro Light" w:hAnsi="Amasis MT Pro Light"/>
          <w:color w:val="383838"/>
          <w:sz w:val="20"/>
          <w:szCs w:val="20"/>
          <w:highlight w:val="white"/>
        </w:rPr>
        <w:t xml:space="preserve">of </w:t>
      </w:r>
      <w:r w:rsidRPr="00433359">
        <w:rPr>
          <w:rFonts w:ascii="Amasis MT Pro Light" w:hAnsi="Amasis MT Pro Light"/>
          <w:color w:val="383838"/>
          <w:sz w:val="20"/>
          <w:szCs w:val="20"/>
          <w:highlight w:val="white"/>
        </w:rPr>
        <w:t>great quality</w:t>
      </w:r>
      <w:r w:rsidR="00742B70">
        <w:rPr>
          <w:rFonts w:ascii="Amasis MT Pro Light" w:hAnsi="Amasis MT Pro Light"/>
          <w:color w:val="383838"/>
          <w:sz w:val="20"/>
          <w:szCs w:val="20"/>
          <w:highlight w:val="white"/>
        </w:rPr>
        <w:t xml:space="preserve"> and preferably not third-party sales</w:t>
      </w:r>
      <w:r w:rsidR="00D9479D">
        <w:rPr>
          <w:rFonts w:ascii="Amasis MT Pro Light" w:hAnsi="Amasis MT Pro Light"/>
          <w:color w:val="383838"/>
          <w:sz w:val="20"/>
          <w:szCs w:val="20"/>
          <w:highlight w:val="white"/>
        </w:rPr>
        <w:t>.</w:t>
      </w:r>
      <w:r w:rsidR="00ED3696">
        <w:rPr>
          <w:rFonts w:ascii="Amasis MT Pro Light" w:hAnsi="Amasis MT Pro Light"/>
          <w:color w:val="383838"/>
          <w:sz w:val="20"/>
          <w:szCs w:val="20"/>
          <w:highlight w:val="white"/>
        </w:rPr>
        <w:t xml:space="preserve">  </w:t>
      </w:r>
      <w:r w:rsidR="00633C53">
        <w:rPr>
          <w:rFonts w:ascii="Amasis MT Pro Light" w:hAnsi="Amasis MT Pro Light"/>
          <w:color w:val="383838"/>
          <w:sz w:val="20"/>
          <w:szCs w:val="20"/>
          <w:highlight w:val="white"/>
        </w:rPr>
        <w:t xml:space="preserve">Acceptance priority will be given to vendors providing arts, crafts, </w:t>
      </w:r>
      <w:r w:rsidR="00B2680A">
        <w:rPr>
          <w:rFonts w:ascii="Amasis MT Pro Light" w:hAnsi="Amasis MT Pro Light"/>
          <w:color w:val="383838"/>
          <w:sz w:val="20"/>
          <w:szCs w:val="20"/>
          <w:highlight w:val="white"/>
        </w:rPr>
        <w:t xml:space="preserve">unique, </w:t>
      </w:r>
      <w:r w:rsidR="00742B70">
        <w:rPr>
          <w:rFonts w:ascii="Amasis MT Pro Light" w:hAnsi="Amasis MT Pro Light"/>
          <w:color w:val="383838"/>
          <w:sz w:val="20"/>
          <w:szCs w:val="20"/>
          <w:highlight w:val="white"/>
        </w:rPr>
        <w:t>vintage,</w:t>
      </w:r>
      <w:r w:rsidR="00B2680A">
        <w:rPr>
          <w:rFonts w:ascii="Amasis MT Pro Light" w:hAnsi="Amasis MT Pro Light"/>
          <w:color w:val="383838"/>
          <w:sz w:val="20"/>
          <w:szCs w:val="20"/>
          <w:highlight w:val="white"/>
        </w:rPr>
        <w:t xml:space="preserve"> and </w:t>
      </w:r>
      <w:r w:rsidR="00742B70">
        <w:rPr>
          <w:rFonts w:ascii="Amasis MT Pro Light" w:hAnsi="Amasis MT Pro Light"/>
          <w:color w:val="383838"/>
          <w:sz w:val="20"/>
          <w:szCs w:val="20"/>
          <w:highlight w:val="white"/>
        </w:rPr>
        <w:t>custom-made</w:t>
      </w:r>
      <w:r w:rsidR="00B2680A">
        <w:rPr>
          <w:rFonts w:ascii="Amasis MT Pro Light" w:hAnsi="Amasis MT Pro Light"/>
          <w:color w:val="383838"/>
          <w:sz w:val="20"/>
          <w:szCs w:val="20"/>
          <w:highlight w:val="white"/>
        </w:rPr>
        <w:t xml:space="preserve"> products.  </w:t>
      </w:r>
    </w:p>
    <w:p w14:paraId="22E285B1" w14:textId="1C8AA9E3" w:rsidR="00A65E91" w:rsidRPr="00433359" w:rsidRDefault="00A65E91" w:rsidP="00F35181">
      <w:pPr>
        <w:pStyle w:val="ListParagraph"/>
        <w:numPr>
          <w:ilvl w:val="0"/>
          <w:numId w:val="3"/>
        </w:numPr>
        <w:shd w:val="clear" w:color="auto" w:fill="FFFFFF"/>
        <w:spacing w:after="0" w:line="240" w:lineRule="auto"/>
        <w:ind w:left="792" w:right="432"/>
        <w:rPr>
          <w:rFonts w:ascii="Amasis MT Pro Light" w:hAnsi="Amasis MT Pro Light"/>
          <w:color w:val="383838"/>
          <w:sz w:val="20"/>
          <w:szCs w:val="20"/>
          <w:highlight w:val="white"/>
        </w:rPr>
      </w:pPr>
      <w:r w:rsidRPr="00433359">
        <w:rPr>
          <w:rFonts w:ascii="Amasis MT Pro Light" w:hAnsi="Amasis MT Pro Light"/>
          <w:color w:val="383838"/>
          <w:sz w:val="20"/>
          <w:szCs w:val="20"/>
          <w:highlight w:val="white"/>
        </w:rPr>
        <w:t xml:space="preserve">Food vendors must complete </w:t>
      </w:r>
      <w:r w:rsidR="004B7980" w:rsidRPr="00433359">
        <w:rPr>
          <w:rFonts w:ascii="Amasis MT Pro Light" w:hAnsi="Amasis MT Pro Light"/>
          <w:color w:val="383838"/>
          <w:sz w:val="20"/>
          <w:szCs w:val="20"/>
          <w:highlight w:val="white"/>
        </w:rPr>
        <w:t>the</w:t>
      </w:r>
      <w:r w:rsidRPr="00433359">
        <w:rPr>
          <w:rFonts w:ascii="Amasis MT Pro Light" w:hAnsi="Amasis MT Pro Light"/>
          <w:color w:val="383838"/>
          <w:sz w:val="20"/>
          <w:szCs w:val="20"/>
          <w:highlight w:val="white"/>
        </w:rPr>
        <w:t xml:space="preserve"> Food Truck Application form.</w:t>
      </w:r>
    </w:p>
    <w:p w14:paraId="609916F6" w14:textId="77777777" w:rsidR="00A65E91" w:rsidRPr="00433359" w:rsidRDefault="00A65E91" w:rsidP="00F35181">
      <w:pPr>
        <w:pStyle w:val="ListParagraph"/>
        <w:numPr>
          <w:ilvl w:val="0"/>
          <w:numId w:val="3"/>
        </w:numPr>
        <w:shd w:val="clear" w:color="auto" w:fill="FFFFFF"/>
        <w:spacing w:after="0" w:line="240" w:lineRule="auto"/>
        <w:ind w:left="792" w:right="432"/>
        <w:rPr>
          <w:rFonts w:ascii="Amasis MT Pro Light" w:hAnsi="Amasis MT Pro Light"/>
          <w:color w:val="383838"/>
          <w:sz w:val="20"/>
          <w:szCs w:val="20"/>
          <w:highlight w:val="white"/>
        </w:rPr>
      </w:pPr>
      <w:r w:rsidRPr="00433359">
        <w:rPr>
          <w:rFonts w:ascii="Amasis MT Pro Light" w:hAnsi="Amasis MT Pro Light"/>
          <w:color w:val="383838"/>
          <w:sz w:val="20"/>
          <w:szCs w:val="20"/>
          <w:highlight w:val="white"/>
        </w:rPr>
        <w:t>Vendors must be able to set up for both Saturday &amp; Sunday. Cost per vendor will be $75 total. Electricity is limited, if available there is an extra $25 fee.</w:t>
      </w:r>
    </w:p>
    <w:p w14:paraId="749D9EEF" w14:textId="675889B7" w:rsidR="00310EA7" w:rsidRPr="00433359" w:rsidRDefault="00310EA7" w:rsidP="00F35181">
      <w:pPr>
        <w:pStyle w:val="ListParagraph"/>
        <w:numPr>
          <w:ilvl w:val="0"/>
          <w:numId w:val="3"/>
        </w:numPr>
        <w:shd w:val="clear" w:color="auto" w:fill="FFFFFF"/>
        <w:spacing w:after="0" w:line="240" w:lineRule="auto"/>
        <w:ind w:left="792" w:right="432"/>
        <w:rPr>
          <w:rFonts w:ascii="Amasis MT Pro Light" w:hAnsi="Amasis MT Pro Light"/>
          <w:color w:val="383838"/>
          <w:sz w:val="20"/>
          <w:szCs w:val="20"/>
          <w:highlight w:val="white"/>
        </w:rPr>
      </w:pPr>
      <w:r w:rsidRPr="00433359">
        <w:rPr>
          <w:rFonts w:ascii="Amasis MT Pro Light" w:hAnsi="Amasis MT Pro Light"/>
          <w:color w:val="383838"/>
          <w:sz w:val="20"/>
          <w:szCs w:val="20"/>
          <w:highlight w:val="white"/>
        </w:rPr>
        <w:t xml:space="preserve">If you are unavailable to provide booth setup for both days, please note this on your application.  We must know this </w:t>
      </w:r>
      <w:proofErr w:type="gramStart"/>
      <w:r w:rsidRPr="00433359">
        <w:rPr>
          <w:rFonts w:ascii="Amasis MT Pro Light" w:hAnsi="Amasis MT Pro Light"/>
          <w:color w:val="383838"/>
          <w:sz w:val="20"/>
          <w:szCs w:val="20"/>
          <w:highlight w:val="white"/>
        </w:rPr>
        <w:t>in order to</w:t>
      </w:r>
      <w:proofErr w:type="gramEnd"/>
      <w:r w:rsidRPr="00433359">
        <w:rPr>
          <w:rFonts w:ascii="Amasis MT Pro Light" w:hAnsi="Amasis MT Pro Light"/>
          <w:color w:val="383838"/>
          <w:sz w:val="20"/>
          <w:szCs w:val="20"/>
          <w:highlight w:val="white"/>
        </w:rPr>
        <w:t xml:space="preserve"> plan the layout appropriately.</w:t>
      </w:r>
    </w:p>
    <w:p w14:paraId="6FEF55F1" w14:textId="77777777" w:rsidR="00A65E91" w:rsidRPr="00433359" w:rsidRDefault="00A65E91" w:rsidP="00F35181">
      <w:pPr>
        <w:pStyle w:val="ListParagraph"/>
        <w:numPr>
          <w:ilvl w:val="0"/>
          <w:numId w:val="3"/>
        </w:numPr>
        <w:shd w:val="clear" w:color="auto" w:fill="FFFFFF"/>
        <w:spacing w:after="0" w:line="240" w:lineRule="auto"/>
        <w:ind w:left="792" w:right="432"/>
        <w:rPr>
          <w:rFonts w:ascii="Amasis MT Pro Light" w:hAnsi="Amasis MT Pro Light"/>
          <w:color w:val="383838"/>
          <w:sz w:val="20"/>
          <w:szCs w:val="20"/>
          <w:highlight w:val="white"/>
        </w:rPr>
      </w:pPr>
      <w:r w:rsidRPr="00433359">
        <w:rPr>
          <w:rFonts w:ascii="Amasis MT Pro Light" w:hAnsi="Amasis MT Pro Light"/>
          <w:color w:val="383838"/>
          <w:sz w:val="20"/>
          <w:szCs w:val="20"/>
          <w:highlight w:val="white"/>
        </w:rPr>
        <w:t>The Selma Railroad Days Committee has the right to revoke any products that do not fit the initially approved items, or do not align with photos submitted during the application process. Questions about this requirement? Send us photos and we will let you know whether your products meet the vendor requirements.</w:t>
      </w:r>
    </w:p>
    <w:p w14:paraId="5FA47BD3" w14:textId="77777777" w:rsidR="00A65E91" w:rsidRPr="00433359" w:rsidRDefault="00A65E91" w:rsidP="00F35181">
      <w:pPr>
        <w:pStyle w:val="ListParagraph"/>
        <w:numPr>
          <w:ilvl w:val="0"/>
          <w:numId w:val="3"/>
        </w:numPr>
        <w:shd w:val="clear" w:color="auto" w:fill="FFFFFF"/>
        <w:spacing w:after="0" w:line="240" w:lineRule="auto"/>
        <w:ind w:left="792" w:right="432"/>
        <w:rPr>
          <w:rFonts w:ascii="Amasis MT Pro Light" w:hAnsi="Amasis MT Pro Light"/>
          <w:color w:val="383838"/>
          <w:sz w:val="20"/>
          <w:szCs w:val="20"/>
          <w:highlight w:val="white"/>
        </w:rPr>
      </w:pPr>
      <w:r w:rsidRPr="00433359">
        <w:rPr>
          <w:rFonts w:ascii="Amasis MT Pro Light" w:hAnsi="Amasis MT Pro Light"/>
          <w:color w:val="383838"/>
          <w:sz w:val="20"/>
          <w:szCs w:val="20"/>
          <w:highlight w:val="white"/>
        </w:rPr>
        <w:t>Vendors must not break down early or arrive late.</w:t>
      </w:r>
    </w:p>
    <w:p w14:paraId="6D9EB10C" w14:textId="05D28777" w:rsidR="00A65E91" w:rsidRPr="00433359" w:rsidRDefault="00A65E91" w:rsidP="00F35181">
      <w:pPr>
        <w:pStyle w:val="ListParagraph"/>
        <w:numPr>
          <w:ilvl w:val="0"/>
          <w:numId w:val="3"/>
        </w:numPr>
        <w:shd w:val="clear" w:color="auto" w:fill="FFFFFF"/>
        <w:spacing w:after="0" w:line="240" w:lineRule="auto"/>
        <w:ind w:left="792" w:right="432"/>
        <w:rPr>
          <w:rFonts w:ascii="Amasis MT Pro Light" w:hAnsi="Amasis MT Pro Light"/>
          <w:color w:val="383838"/>
          <w:sz w:val="20"/>
          <w:szCs w:val="20"/>
          <w:highlight w:val="white"/>
        </w:rPr>
      </w:pPr>
      <w:r w:rsidRPr="00433359">
        <w:rPr>
          <w:rFonts w:ascii="Amasis MT Pro Light" w:hAnsi="Amasis MT Pro Light"/>
          <w:color w:val="383838"/>
          <w:sz w:val="20"/>
          <w:szCs w:val="20"/>
          <w:highlight w:val="white"/>
        </w:rPr>
        <w:t xml:space="preserve">The vendor cannot show or display other </w:t>
      </w:r>
      <w:r w:rsidR="00310EA7" w:rsidRPr="00433359">
        <w:rPr>
          <w:rFonts w:ascii="Amasis MT Pro Light" w:hAnsi="Amasis MT Pro Light"/>
          <w:color w:val="383838"/>
          <w:sz w:val="20"/>
          <w:szCs w:val="20"/>
          <w:highlight w:val="white"/>
        </w:rPr>
        <w:t>vendors’</w:t>
      </w:r>
      <w:r w:rsidRPr="00433359">
        <w:rPr>
          <w:rFonts w:ascii="Amasis MT Pro Light" w:hAnsi="Amasis MT Pro Light"/>
          <w:color w:val="383838"/>
          <w:sz w:val="20"/>
          <w:szCs w:val="20"/>
          <w:highlight w:val="white"/>
        </w:rPr>
        <w:t xml:space="preserve"> </w:t>
      </w:r>
      <w:r w:rsidR="00310EA7" w:rsidRPr="00433359">
        <w:rPr>
          <w:rFonts w:ascii="Amasis MT Pro Light" w:hAnsi="Amasis MT Pro Light"/>
          <w:color w:val="383838"/>
          <w:sz w:val="20"/>
          <w:szCs w:val="20"/>
          <w:highlight w:val="white"/>
        </w:rPr>
        <w:t>items</w:t>
      </w:r>
      <w:r w:rsidRPr="00433359">
        <w:rPr>
          <w:rFonts w:ascii="Amasis MT Pro Light" w:hAnsi="Amasis MT Pro Light"/>
          <w:color w:val="383838"/>
          <w:sz w:val="20"/>
          <w:szCs w:val="20"/>
          <w:highlight w:val="white"/>
        </w:rPr>
        <w:t xml:space="preserve"> that had not applied or did not receive approval to participate.</w:t>
      </w:r>
    </w:p>
    <w:p w14:paraId="1B69B28A" w14:textId="77777777" w:rsidR="00A65E91" w:rsidRPr="00433359" w:rsidRDefault="00A65E91" w:rsidP="00F35181">
      <w:pPr>
        <w:pStyle w:val="ListParagraph"/>
        <w:numPr>
          <w:ilvl w:val="0"/>
          <w:numId w:val="3"/>
        </w:numPr>
        <w:shd w:val="clear" w:color="auto" w:fill="FFFFFF"/>
        <w:spacing w:after="0" w:line="240" w:lineRule="auto"/>
        <w:ind w:left="792" w:right="432"/>
        <w:rPr>
          <w:rFonts w:ascii="Amasis MT Pro Light" w:hAnsi="Amasis MT Pro Light"/>
          <w:color w:val="383838"/>
          <w:sz w:val="20"/>
          <w:szCs w:val="20"/>
          <w:highlight w:val="white"/>
        </w:rPr>
      </w:pPr>
      <w:r w:rsidRPr="00433359">
        <w:rPr>
          <w:rFonts w:ascii="Amasis MT Pro Light" w:hAnsi="Amasis MT Pro Light"/>
          <w:color w:val="383838"/>
          <w:sz w:val="20"/>
          <w:szCs w:val="20"/>
          <w:highlight w:val="white"/>
        </w:rPr>
        <w:t>The vendor must be in security of his/her booth and cannot hold the Town of Selma or Railroad Days Committee responsible for theft or damage. Security presence will be increased during festival hours and overnight.</w:t>
      </w:r>
    </w:p>
    <w:p w14:paraId="4A69CACE" w14:textId="09274106" w:rsidR="00A65E91" w:rsidRPr="00433359" w:rsidRDefault="00A65E91" w:rsidP="00F35181">
      <w:pPr>
        <w:pStyle w:val="ListParagraph"/>
        <w:numPr>
          <w:ilvl w:val="0"/>
          <w:numId w:val="3"/>
        </w:numPr>
        <w:shd w:val="clear" w:color="auto" w:fill="FFFFFF"/>
        <w:spacing w:after="0" w:line="240" w:lineRule="auto"/>
        <w:ind w:left="792" w:right="432"/>
        <w:rPr>
          <w:rFonts w:ascii="Amasis MT Pro Light" w:hAnsi="Amasis MT Pro Light"/>
          <w:color w:val="383838"/>
          <w:sz w:val="20"/>
          <w:szCs w:val="20"/>
          <w:highlight w:val="white"/>
        </w:rPr>
      </w:pPr>
      <w:r w:rsidRPr="00433359">
        <w:rPr>
          <w:rFonts w:ascii="Amasis MT Pro Light" w:hAnsi="Amasis MT Pro Light"/>
          <w:color w:val="383838"/>
          <w:sz w:val="20"/>
          <w:szCs w:val="20"/>
          <w:highlight w:val="white"/>
        </w:rPr>
        <w:t>Vendor booth fees are non-refundable for vendors participating in the festival.</w:t>
      </w:r>
    </w:p>
    <w:p w14:paraId="623FA585" w14:textId="4771D75B" w:rsidR="00A65E91" w:rsidRPr="00433359" w:rsidRDefault="00A65E91" w:rsidP="00F35181">
      <w:pPr>
        <w:pStyle w:val="ListParagraph"/>
        <w:numPr>
          <w:ilvl w:val="0"/>
          <w:numId w:val="3"/>
        </w:numPr>
        <w:shd w:val="clear" w:color="auto" w:fill="FFFFFF"/>
        <w:spacing w:after="0" w:line="240" w:lineRule="auto"/>
        <w:ind w:left="792" w:right="432"/>
        <w:rPr>
          <w:rFonts w:ascii="Amasis MT Pro Light" w:hAnsi="Amasis MT Pro Light"/>
          <w:color w:val="383838"/>
          <w:sz w:val="20"/>
          <w:szCs w:val="20"/>
          <w:highlight w:val="white"/>
        </w:rPr>
      </w:pPr>
      <w:r w:rsidRPr="00433359">
        <w:rPr>
          <w:rFonts w:ascii="Amasis MT Pro Light" w:hAnsi="Amasis MT Pro Light"/>
          <w:color w:val="383838"/>
          <w:sz w:val="20"/>
          <w:szCs w:val="20"/>
          <w:highlight w:val="white"/>
        </w:rPr>
        <w:t xml:space="preserve">Vendor spaces are </w:t>
      </w:r>
      <w:r w:rsidR="007C2D7C" w:rsidRPr="00433359">
        <w:rPr>
          <w:rFonts w:ascii="Amasis MT Pro Light" w:hAnsi="Amasis MT Pro Light"/>
          <w:color w:val="383838"/>
          <w:sz w:val="20"/>
          <w:szCs w:val="20"/>
          <w:highlight w:val="white"/>
        </w:rPr>
        <w:t>10x10.</w:t>
      </w:r>
      <w:r w:rsidR="00123C0F">
        <w:rPr>
          <w:rFonts w:ascii="Amasis MT Pro Light" w:hAnsi="Amasis MT Pro Light"/>
          <w:color w:val="383838"/>
          <w:sz w:val="20"/>
          <w:szCs w:val="20"/>
          <w:highlight w:val="white"/>
        </w:rPr>
        <w:t xml:space="preserve">  Vendors are allowed to remain setup overnight, </w:t>
      </w:r>
      <w:r w:rsidR="00780154">
        <w:rPr>
          <w:rFonts w:ascii="Amasis MT Pro Light" w:hAnsi="Amasis MT Pro Light"/>
          <w:color w:val="383838"/>
          <w:sz w:val="20"/>
          <w:szCs w:val="20"/>
          <w:highlight w:val="white"/>
        </w:rPr>
        <w:t xml:space="preserve">security is increased, but vendor accepts full responsibility over any items that are </w:t>
      </w:r>
      <w:r w:rsidR="00F03B4D">
        <w:rPr>
          <w:rFonts w:ascii="Amasis MT Pro Light" w:hAnsi="Amasis MT Pro Light"/>
          <w:color w:val="383838"/>
          <w:sz w:val="20"/>
          <w:szCs w:val="20"/>
          <w:highlight w:val="white"/>
        </w:rPr>
        <w:t xml:space="preserve">left on festival premises. </w:t>
      </w:r>
    </w:p>
    <w:p w14:paraId="0A63E58D" w14:textId="37BC6909" w:rsidR="00A65E91" w:rsidRPr="00433359" w:rsidRDefault="00A65E91" w:rsidP="00F35181">
      <w:pPr>
        <w:pStyle w:val="ListParagraph"/>
        <w:numPr>
          <w:ilvl w:val="0"/>
          <w:numId w:val="3"/>
        </w:numPr>
        <w:shd w:val="clear" w:color="auto" w:fill="FFFFFF"/>
        <w:spacing w:after="0" w:line="240" w:lineRule="auto"/>
        <w:ind w:left="792" w:right="432"/>
        <w:rPr>
          <w:rFonts w:ascii="Amasis MT Pro Light" w:hAnsi="Amasis MT Pro Light"/>
          <w:color w:val="383838"/>
          <w:sz w:val="20"/>
          <w:szCs w:val="20"/>
          <w:highlight w:val="white"/>
        </w:rPr>
      </w:pPr>
      <w:r w:rsidRPr="00433359">
        <w:rPr>
          <w:rFonts w:ascii="Amasis MT Pro Light" w:hAnsi="Amasis MT Pro Light"/>
          <w:color w:val="383838"/>
          <w:sz w:val="20"/>
          <w:szCs w:val="20"/>
          <w:highlight w:val="white"/>
        </w:rPr>
        <w:t xml:space="preserve">Vendors must provide a tent and weights. Vendors will also be required to provide necessary tables, chairs, etc. Table coverings must be fitted or </w:t>
      </w:r>
      <w:proofErr w:type="gramStart"/>
      <w:r w:rsidRPr="00433359">
        <w:rPr>
          <w:rFonts w:ascii="Amasis MT Pro Light" w:hAnsi="Amasis MT Pro Light"/>
          <w:color w:val="383838"/>
          <w:sz w:val="20"/>
          <w:szCs w:val="20"/>
          <w:highlight w:val="white"/>
        </w:rPr>
        <w:t>have the ability to</w:t>
      </w:r>
      <w:proofErr w:type="gramEnd"/>
      <w:r w:rsidRPr="00433359">
        <w:rPr>
          <w:rFonts w:ascii="Amasis MT Pro Light" w:hAnsi="Amasis MT Pro Light"/>
          <w:color w:val="383838"/>
          <w:sz w:val="20"/>
          <w:szCs w:val="20"/>
          <w:highlight w:val="white"/>
        </w:rPr>
        <w:t xml:space="preserve"> </w:t>
      </w:r>
      <w:r w:rsidR="00310EA7" w:rsidRPr="00433359">
        <w:rPr>
          <w:rFonts w:ascii="Amasis MT Pro Light" w:hAnsi="Amasis MT Pro Light"/>
          <w:color w:val="383838"/>
          <w:sz w:val="20"/>
          <w:szCs w:val="20"/>
          <w:highlight w:val="white"/>
        </w:rPr>
        <w:t>attach</w:t>
      </w:r>
      <w:r w:rsidRPr="00433359">
        <w:rPr>
          <w:rFonts w:ascii="Amasis MT Pro Light" w:hAnsi="Amasis MT Pro Light"/>
          <w:color w:val="383838"/>
          <w:sz w:val="20"/>
          <w:szCs w:val="20"/>
          <w:highlight w:val="white"/>
        </w:rPr>
        <w:t xml:space="preserve"> to tables. </w:t>
      </w:r>
    </w:p>
    <w:p w14:paraId="443E91E4" w14:textId="77777777" w:rsidR="00433359" w:rsidRPr="00433359" w:rsidRDefault="007C6411" w:rsidP="00F35181">
      <w:pPr>
        <w:pStyle w:val="ListParagraph"/>
        <w:numPr>
          <w:ilvl w:val="0"/>
          <w:numId w:val="3"/>
        </w:numPr>
        <w:shd w:val="clear" w:color="auto" w:fill="FFFFFF"/>
        <w:spacing w:after="0" w:line="240" w:lineRule="auto"/>
        <w:ind w:left="792" w:right="432"/>
        <w:rPr>
          <w:rFonts w:ascii="Amasis MT Pro Light" w:eastAsia="Times New Roman" w:hAnsi="Amasis MT Pro Light" w:cstheme="minorHAnsi"/>
          <w:kern w:val="0"/>
          <w:sz w:val="24"/>
          <w:szCs w:val="24"/>
          <w14:ligatures w14:val="none"/>
        </w:rPr>
      </w:pPr>
      <w:r w:rsidRPr="0071191F">
        <w:rPr>
          <w:rFonts w:ascii="Amasis MT Pro Light" w:hAnsi="Amasis MT Pro Light"/>
          <w:color w:val="383838"/>
          <w:sz w:val="20"/>
          <w:szCs w:val="20"/>
          <w:highlight w:val="white"/>
        </w:rPr>
        <w:t xml:space="preserve">Selma Railroad Days is an inclusive environment and festival safety is critical to all of us! We all must work together to have a memorable and safe Selma Railroad Days festival. All vendors are required to follow all rules and regulations set forth by the Town of Selma. Vendors must conduct themselves professionally and courteously when interacting with festivalgoers, fellow vendors, and festival organizers. All printed or visible materials must have clean and appropriate language. Vendors failing to follow this rule will be asked to shut down booth operations and will be escorted out of the festival area. Registration fees will not be </w:t>
      </w:r>
      <w:proofErr w:type="gramStart"/>
      <w:r w:rsidRPr="0071191F">
        <w:rPr>
          <w:rFonts w:ascii="Amasis MT Pro Light" w:hAnsi="Amasis MT Pro Light"/>
          <w:color w:val="383838"/>
          <w:sz w:val="20"/>
          <w:szCs w:val="20"/>
          <w:highlight w:val="white"/>
        </w:rPr>
        <w:t>refunded</w:t>
      </w:r>
      <w:proofErr w:type="gramEnd"/>
      <w:r w:rsidRPr="0071191F">
        <w:rPr>
          <w:rFonts w:ascii="Amasis MT Pro Light" w:hAnsi="Amasis MT Pro Light"/>
          <w:color w:val="383838"/>
          <w:sz w:val="20"/>
          <w:szCs w:val="20"/>
          <w:highlight w:val="white"/>
        </w:rPr>
        <w:t xml:space="preserve"> and you will not be allowed back to future festivals.</w:t>
      </w:r>
      <w:r>
        <w:rPr>
          <w:rFonts w:ascii="Amasis MT Pro Light" w:hAnsi="Amasis MT Pro Light"/>
          <w:color w:val="383838"/>
          <w:sz w:val="20"/>
          <w:szCs w:val="20"/>
          <w:highlight w:val="white"/>
        </w:rPr>
        <w:t xml:space="preserve">  </w:t>
      </w:r>
    </w:p>
    <w:p w14:paraId="3B7BF4BD" w14:textId="10A27A68" w:rsidR="006A30C3" w:rsidRPr="00D32CBD" w:rsidRDefault="00A65E91" w:rsidP="00F35181">
      <w:pPr>
        <w:pStyle w:val="ListParagraph"/>
        <w:numPr>
          <w:ilvl w:val="0"/>
          <w:numId w:val="3"/>
        </w:numPr>
        <w:shd w:val="clear" w:color="auto" w:fill="FFFFFF"/>
        <w:spacing w:after="0" w:line="240" w:lineRule="auto"/>
        <w:ind w:left="792" w:right="432"/>
        <w:rPr>
          <w:rFonts w:ascii="Amasis MT Pro Light" w:eastAsia="Times New Roman" w:hAnsi="Amasis MT Pro Light" w:cstheme="minorHAnsi"/>
          <w:kern w:val="0"/>
          <w:sz w:val="24"/>
          <w:szCs w:val="24"/>
          <w14:ligatures w14:val="none"/>
        </w:rPr>
      </w:pPr>
      <w:r w:rsidRPr="00433359">
        <w:rPr>
          <w:rFonts w:ascii="Amasis MT Pro Light" w:hAnsi="Amasis MT Pro Light"/>
          <w:color w:val="383838"/>
          <w:sz w:val="20"/>
          <w:szCs w:val="20"/>
          <w:highlight w:val="white"/>
        </w:rPr>
        <w:t>Solicitation and</w:t>
      </w:r>
      <w:r w:rsidRPr="00A65E91">
        <w:rPr>
          <w:rFonts w:ascii="Amasis MT Pro Light" w:hAnsi="Amasis MT Pro Light"/>
        </w:rPr>
        <w:t xml:space="preserve"> </w:t>
      </w:r>
      <w:r w:rsidRPr="00433359">
        <w:rPr>
          <w:rFonts w:ascii="Amasis MT Pro Light" w:hAnsi="Amasis MT Pro Light"/>
          <w:color w:val="383838"/>
          <w:sz w:val="20"/>
          <w:szCs w:val="20"/>
          <w:highlight w:val="white"/>
        </w:rPr>
        <w:t>distribution of literature beyond your assigned festival booth is not allowed.</w:t>
      </w:r>
    </w:p>
    <w:p w14:paraId="4739572E" w14:textId="5C38F342" w:rsidR="00D32CBD" w:rsidRPr="00E3376D" w:rsidRDefault="00D32CBD" w:rsidP="00F35181">
      <w:pPr>
        <w:pStyle w:val="ListParagraph"/>
        <w:widowControl w:val="0"/>
        <w:numPr>
          <w:ilvl w:val="0"/>
          <w:numId w:val="3"/>
        </w:numPr>
        <w:spacing w:after="0" w:line="240" w:lineRule="auto"/>
        <w:ind w:left="792" w:right="432"/>
        <w:rPr>
          <w:rFonts w:ascii="Amasis MT Pro Light" w:hAnsi="Amasis MT Pro Light"/>
          <w:color w:val="383838"/>
          <w:sz w:val="20"/>
          <w:szCs w:val="20"/>
          <w:highlight w:val="white"/>
        </w:rPr>
      </w:pPr>
      <w:r w:rsidRPr="00D32CBD">
        <w:rPr>
          <w:rFonts w:ascii="Amasis MT Pro Light" w:hAnsi="Amasis MT Pro Light"/>
          <w:color w:val="383838"/>
          <w:sz w:val="20"/>
          <w:szCs w:val="20"/>
          <w:highlight w:val="white"/>
        </w:rPr>
        <w:t xml:space="preserve">Vendors are responsible for </w:t>
      </w:r>
      <w:r w:rsidR="0029220D">
        <w:rPr>
          <w:rFonts w:ascii="Amasis MT Pro Light" w:hAnsi="Amasis MT Pro Light"/>
          <w:color w:val="383838"/>
          <w:sz w:val="20"/>
          <w:szCs w:val="20"/>
          <w:highlight w:val="white"/>
        </w:rPr>
        <w:t>following any required Department of Revenue regulations and requirements</w:t>
      </w:r>
      <w:r w:rsidR="00E3376D">
        <w:rPr>
          <w:rFonts w:ascii="Amasis MT Pro Light" w:hAnsi="Amasis MT Pro Light"/>
          <w:color w:val="383838"/>
          <w:sz w:val="20"/>
          <w:szCs w:val="20"/>
          <w:highlight w:val="white"/>
        </w:rPr>
        <w:t xml:space="preserve"> and for reporting necessary sales tax.</w:t>
      </w:r>
      <w:r w:rsidR="001B4CD6">
        <w:rPr>
          <w:rFonts w:ascii="Amasis MT Pro Light" w:hAnsi="Amasis MT Pro Light"/>
          <w:color w:val="383838"/>
          <w:sz w:val="20"/>
          <w:szCs w:val="20"/>
          <w:highlight w:val="white"/>
        </w:rPr>
        <w:t xml:space="preserve">  Information can be found at </w:t>
      </w:r>
      <w:r w:rsidR="001B4CD6" w:rsidRPr="0071191F">
        <w:rPr>
          <w:rFonts w:ascii="Amasis MT Pro Light" w:hAnsi="Amasis MT Pro Light"/>
          <w:color w:val="383838"/>
          <w:sz w:val="20"/>
          <w:szCs w:val="20"/>
          <w:highlight w:val="white"/>
        </w:rPr>
        <w:t>www.dornc.com.</w:t>
      </w:r>
    </w:p>
    <w:p w14:paraId="257485C5" w14:textId="77777777" w:rsidR="008415AE" w:rsidRPr="00E80015" w:rsidRDefault="008415AE" w:rsidP="008415AE">
      <w:pPr>
        <w:pStyle w:val="ListParagraph"/>
        <w:shd w:val="clear" w:color="auto" w:fill="FFFFFF"/>
        <w:spacing w:after="0" w:line="240" w:lineRule="auto"/>
        <w:rPr>
          <w:rFonts w:ascii="Amasis MT Pro Light" w:eastAsia="Times New Roman" w:hAnsi="Amasis MT Pro Light" w:cstheme="minorHAnsi"/>
          <w:kern w:val="0"/>
          <w:sz w:val="12"/>
          <w:szCs w:val="12"/>
          <w14:ligatures w14:val="none"/>
        </w:rPr>
      </w:pPr>
    </w:p>
    <w:p w14:paraId="30B2481B" w14:textId="3BCE75D0" w:rsidR="004F4E4C" w:rsidRPr="008415AE" w:rsidRDefault="005A020C" w:rsidP="008415AE">
      <w:pPr>
        <w:shd w:val="clear" w:color="auto" w:fill="FFFFFF"/>
        <w:spacing w:after="0" w:line="240" w:lineRule="auto"/>
        <w:jc w:val="center"/>
        <w:rPr>
          <w:rFonts w:ascii="Century Gothic" w:eastAsia="Times New Roman" w:hAnsi="Century Gothic" w:cstheme="minorHAnsi"/>
          <w:kern w:val="0"/>
          <w:sz w:val="24"/>
          <w:szCs w:val="24"/>
          <w14:ligatures w14:val="none"/>
        </w:rPr>
      </w:pPr>
      <w:r w:rsidRPr="006A30C3">
        <w:rPr>
          <w:rFonts w:ascii="Century Gothic" w:eastAsia="Times New Roman" w:hAnsi="Century Gothic" w:cstheme="minorHAnsi"/>
          <w:kern w:val="0"/>
          <w:sz w:val="24"/>
          <w:szCs w:val="24"/>
          <w14:ligatures w14:val="none"/>
        </w:rPr>
        <w:t xml:space="preserve">If you have questions, please email </w:t>
      </w:r>
      <w:hyperlink r:id="rId11" w:history="1">
        <w:r w:rsidR="0079549F" w:rsidRPr="006A30C3">
          <w:rPr>
            <w:rStyle w:val="Hyperlink"/>
            <w:rFonts w:ascii="Century Gothic" w:eastAsia="Times New Roman" w:hAnsi="Century Gothic" w:cstheme="minorHAnsi"/>
            <w:kern w:val="0"/>
            <w:sz w:val="24"/>
            <w:szCs w:val="24"/>
            <w14:ligatures w14:val="none"/>
          </w:rPr>
          <w:t>Events@Selma-NC.com</w:t>
        </w:r>
      </w:hyperlink>
      <w:r w:rsidR="0079549F" w:rsidRPr="006A30C3">
        <w:rPr>
          <w:rFonts w:ascii="Century Gothic" w:eastAsia="Times New Roman" w:hAnsi="Century Gothic" w:cstheme="minorHAnsi"/>
          <w:kern w:val="0"/>
          <w:sz w:val="24"/>
          <w:szCs w:val="24"/>
          <w14:ligatures w14:val="none"/>
        </w:rPr>
        <w:t xml:space="preserve">.  </w:t>
      </w:r>
    </w:p>
    <w:p w14:paraId="003F4EFB" w14:textId="5E5E7886" w:rsidR="005A020C" w:rsidRPr="0079549F" w:rsidRDefault="00BD5D83" w:rsidP="00BD5D83">
      <w:pPr>
        <w:shd w:val="clear" w:color="auto" w:fill="FFFFFF"/>
        <w:spacing w:after="0" w:line="240" w:lineRule="auto"/>
        <w:rPr>
          <w:rFonts w:eastAsia="Times New Roman" w:cstheme="minorHAnsi"/>
          <w:b/>
          <w:bCs/>
          <w:kern w:val="0"/>
          <w:sz w:val="24"/>
          <w:szCs w:val="24"/>
          <w14:ligatures w14:val="none"/>
        </w:rPr>
      </w:pPr>
      <w:r w:rsidRPr="00564363">
        <w:rPr>
          <w:rFonts w:eastAsia="Times New Roman" w:cstheme="minorHAnsi"/>
          <w:kern w:val="0"/>
          <w:sz w:val="24"/>
          <w:szCs w:val="24"/>
          <w14:ligatures w14:val="none"/>
        </w:rPr>
        <w:lastRenderedPageBreak/>
        <w:t xml:space="preserve">______ </w:t>
      </w:r>
      <w:r w:rsidRPr="0079549F">
        <w:rPr>
          <w:rFonts w:eastAsia="Times New Roman" w:cstheme="minorHAnsi"/>
          <w:b/>
          <w:bCs/>
          <w:kern w:val="0"/>
          <w:sz w:val="24"/>
          <w:szCs w:val="24"/>
          <w14:ligatures w14:val="none"/>
        </w:rPr>
        <w:t xml:space="preserve">YES, I am interested in participating as </w:t>
      </w:r>
      <w:r w:rsidR="009A1526">
        <w:rPr>
          <w:rFonts w:eastAsia="Times New Roman" w:cstheme="minorHAnsi"/>
          <w:b/>
          <w:bCs/>
          <w:kern w:val="0"/>
          <w:sz w:val="24"/>
          <w:szCs w:val="24"/>
          <w14:ligatures w14:val="none"/>
        </w:rPr>
        <w:t>a</w:t>
      </w:r>
      <w:r w:rsidR="00553E76">
        <w:rPr>
          <w:rFonts w:eastAsia="Times New Roman" w:cstheme="minorHAnsi"/>
          <w:b/>
          <w:bCs/>
          <w:kern w:val="0"/>
          <w:sz w:val="24"/>
          <w:szCs w:val="24"/>
          <w14:ligatures w14:val="none"/>
        </w:rPr>
        <w:t xml:space="preserve"> general</w:t>
      </w:r>
      <w:r w:rsidR="009A1526">
        <w:rPr>
          <w:rFonts w:eastAsia="Times New Roman" w:cstheme="minorHAnsi"/>
          <w:b/>
          <w:bCs/>
          <w:kern w:val="0"/>
          <w:sz w:val="24"/>
          <w:szCs w:val="24"/>
          <w14:ligatures w14:val="none"/>
        </w:rPr>
        <w:t xml:space="preserve"> </w:t>
      </w:r>
      <w:r w:rsidRPr="0079549F">
        <w:rPr>
          <w:rFonts w:eastAsia="Times New Roman" w:cstheme="minorHAnsi"/>
          <w:b/>
          <w:bCs/>
          <w:kern w:val="0"/>
          <w:sz w:val="24"/>
          <w:szCs w:val="24"/>
          <w14:ligatures w14:val="none"/>
        </w:rPr>
        <w:t xml:space="preserve">vendor during the </w:t>
      </w:r>
      <w:r w:rsidR="004C372D">
        <w:rPr>
          <w:rFonts w:eastAsia="Times New Roman" w:cstheme="minorHAnsi"/>
          <w:b/>
          <w:bCs/>
          <w:kern w:val="0"/>
          <w:sz w:val="24"/>
          <w:szCs w:val="24"/>
          <w14:ligatures w14:val="none"/>
        </w:rPr>
        <w:t>50</w:t>
      </w:r>
      <w:r w:rsidRPr="0079549F">
        <w:rPr>
          <w:rFonts w:eastAsia="Times New Roman" w:cstheme="minorHAnsi"/>
          <w:b/>
          <w:bCs/>
          <w:kern w:val="0"/>
          <w:sz w:val="24"/>
          <w:szCs w:val="24"/>
          <w:vertAlign w:val="superscript"/>
          <w14:ligatures w14:val="none"/>
        </w:rPr>
        <w:t>th</w:t>
      </w:r>
      <w:r w:rsidRPr="0079549F">
        <w:rPr>
          <w:rFonts w:eastAsia="Times New Roman" w:cstheme="minorHAnsi"/>
          <w:b/>
          <w:bCs/>
          <w:kern w:val="0"/>
          <w:sz w:val="24"/>
          <w:szCs w:val="24"/>
          <w14:ligatures w14:val="none"/>
        </w:rPr>
        <w:t xml:space="preserve"> Annual Selma Railroad Days Festival.  </w:t>
      </w:r>
      <w:r w:rsidR="00692B24" w:rsidRPr="0079549F">
        <w:rPr>
          <w:rFonts w:eastAsia="Times New Roman" w:cstheme="minorHAnsi"/>
          <w:b/>
          <w:bCs/>
          <w:kern w:val="0"/>
          <w:sz w:val="24"/>
          <w:szCs w:val="24"/>
          <w14:ligatures w14:val="none"/>
        </w:rPr>
        <w:t xml:space="preserve">I have read, </w:t>
      </w:r>
      <w:r w:rsidR="00736CC1" w:rsidRPr="0079549F">
        <w:rPr>
          <w:rFonts w:eastAsia="Times New Roman" w:cstheme="minorHAnsi"/>
          <w:b/>
          <w:bCs/>
          <w:kern w:val="0"/>
          <w:sz w:val="24"/>
          <w:szCs w:val="24"/>
          <w14:ligatures w14:val="none"/>
        </w:rPr>
        <w:t>understand,</w:t>
      </w:r>
      <w:r w:rsidR="00692B24" w:rsidRPr="0079549F">
        <w:rPr>
          <w:rFonts w:eastAsia="Times New Roman" w:cstheme="minorHAnsi"/>
          <w:b/>
          <w:bCs/>
          <w:kern w:val="0"/>
          <w:sz w:val="24"/>
          <w:szCs w:val="24"/>
          <w14:ligatures w14:val="none"/>
        </w:rPr>
        <w:t xml:space="preserve"> and agree to the </w:t>
      </w:r>
      <w:r w:rsidR="000458E7">
        <w:rPr>
          <w:rFonts w:eastAsia="Times New Roman" w:cstheme="minorHAnsi"/>
          <w:b/>
          <w:bCs/>
          <w:kern w:val="0"/>
          <w:sz w:val="24"/>
          <w:szCs w:val="24"/>
          <w14:ligatures w14:val="none"/>
        </w:rPr>
        <w:t>VENDOR TERMS &amp; CONDITIONS &amp; VENDOR POLICY</w:t>
      </w:r>
      <w:r w:rsidR="00692B24" w:rsidRPr="0079549F">
        <w:rPr>
          <w:rFonts w:eastAsia="Times New Roman" w:cstheme="minorHAnsi"/>
          <w:b/>
          <w:bCs/>
          <w:kern w:val="0"/>
          <w:sz w:val="24"/>
          <w:szCs w:val="24"/>
          <w14:ligatures w14:val="none"/>
        </w:rPr>
        <w:t xml:space="preserve">.  </w:t>
      </w:r>
    </w:p>
    <w:p w14:paraId="01F8C596" w14:textId="2936A350" w:rsidR="00692B24" w:rsidRPr="00564363" w:rsidRDefault="00692B24" w:rsidP="00BD5D83">
      <w:pPr>
        <w:shd w:val="clear" w:color="auto" w:fill="FFFFFF"/>
        <w:spacing w:after="0" w:line="240" w:lineRule="auto"/>
        <w:rPr>
          <w:rFonts w:eastAsia="Times New Roman" w:cstheme="minorHAnsi"/>
          <w:kern w:val="0"/>
          <w:sz w:val="24"/>
          <w:szCs w:val="24"/>
          <w14:ligatures w14:val="none"/>
        </w:rPr>
      </w:pPr>
    </w:p>
    <w:p w14:paraId="62340D34" w14:textId="32677A91" w:rsidR="00692B24" w:rsidRPr="00564363" w:rsidRDefault="00F45780" w:rsidP="005B5272">
      <w:pPr>
        <w:shd w:val="clear" w:color="auto" w:fill="FFFFFF"/>
        <w:spacing w:after="0" w:line="360" w:lineRule="auto"/>
        <w:rPr>
          <w:rFonts w:eastAsia="Times New Roman" w:cstheme="minorHAnsi"/>
          <w:kern w:val="0"/>
          <w14:ligatures w14:val="none"/>
        </w:rPr>
      </w:pPr>
      <w:r w:rsidRPr="00564363">
        <w:rPr>
          <w:rFonts w:eastAsia="Times New Roman" w:cstheme="minorHAnsi"/>
          <w:kern w:val="0"/>
          <w14:ligatures w14:val="none"/>
        </w:rPr>
        <w:t>Name:</w:t>
      </w:r>
      <w:r w:rsidR="00736CC1">
        <w:rPr>
          <w:rFonts w:eastAsia="Times New Roman" w:cstheme="minorHAnsi"/>
          <w:kern w:val="0"/>
          <w14:ligatures w14:val="none"/>
        </w:rPr>
        <w:t xml:space="preserve"> </w:t>
      </w:r>
      <w:r w:rsidRPr="00564363">
        <w:rPr>
          <w:rFonts w:eastAsia="Times New Roman" w:cstheme="minorHAnsi"/>
          <w:kern w:val="0"/>
          <w14:ligatures w14:val="none"/>
        </w:rPr>
        <w:t>________________________________________</w:t>
      </w:r>
      <w:r w:rsidR="004F4E4C">
        <w:rPr>
          <w:rFonts w:eastAsia="Times New Roman" w:cstheme="minorHAnsi"/>
          <w:kern w:val="0"/>
          <w14:ligatures w14:val="none"/>
        </w:rPr>
        <w:t>Birthdate: ___________</w:t>
      </w:r>
    </w:p>
    <w:p w14:paraId="6B347D35" w14:textId="02A73838" w:rsidR="00F45780" w:rsidRPr="00564363" w:rsidRDefault="00F45780" w:rsidP="005B5272">
      <w:pPr>
        <w:shd w:val="clear" w:color="auto" w:fill="FFFFFF"/>
        <w:spacing w:after="0" w:line="360" w:lineRule="auto"/>
        <w:rPr>
          <w:rFonts w:eastAsia="Times New Roman" w:cstheme="minorHAnsi"/>
          <w:kern w:val="0"/>
          <w14:ligatures w14:val="none"/>
        </w:rPr>
      </w:pPr>
      <w:r w:rsidRPr="00564363">
        <w:rPr>
          <w:rFonts w:eastAsia="Times New Roman" w:cstheme="minorHAnsi"/>
          <w:kern w:val="0"/>
          <w14:ligatures w14:val="none"/>
        </w:rPr>
        <w:t>Address: _________________________________________________________</w:t>
      </w:r>
      <w:r w:rsidR="00964AAA" w:rsidRPr="00564363">
        <w:rPr>
          <w:rFonts w:eastAsia="Times New Roman" w:cstheme="minorHAnsi"/>
          <w:kern w:val="0"/>
          <w14:ligatures w14:val="none"/>
        </w:rPr>
        <w:t>_</w:t>
      </w:r>
    </w:p>
    <w:p w14:paraId="0DE9D6C8" w14:textId="63B6A228" w:rsidR="00F45780" w:rsidRPr="00564363" w:rsidRDefault="00F45780" w:rsidP="005B5272">
      <w:pPr>
        <w:shd w:val="clear" w:color="auto" w:fill="FFFFFF"/>
        <w:spacing w:after="0" w:line="360" w:lineRule="auto"/>
        <w:rPr>
          <w:rFonts w:eastAsia="Times New Roman" w:cstheme="minorHAnsi"/>
          <w:kern w:val="0"/>
          <w14:ligatures w14:val="none"/>
        </w:rPr>
      </w:pPr>
      <w:r w:rsidRPr="00564363">
        <w:rPr>
          <w:rFonts w:eastAsia="Times New Roman" w:cstheme="minorHAnsi"/>
          <w:kern w:val="0"/>
          <w14:ligatures w14:val="none"/>
        </w:rPr>
        <w:t>Phone: _________________________ Email: ____________________________</w:t>
      </w:r>
      <w:r w:rsidR="00736CC1">
        <w:rPr>
          <w:rFonts w:eastAsia="Times New Roman" w:cstheme="minorHAnsi"/>
          <w:kern w:val="0"/>
          <w14:ligatures w14:val="none"/>
        </w:rPr>
        <w:t>_</w:t>
      </w:r>
    </w:p>
    <w:p w14:paraId="0854A2A6" w14:textId="6E0F2406" w:rsidR="00F45780" w:rsidRPr="00564363" w:rsidRDefault="004F5940" w:rsidP="005B5272">
      <w:pPr>
        <w:shd w:val="clear" w:color="auto" w:fill="FFFFFF"/>
        <w:spacing w:after="0" w:line="360" w:lineRule="auto"/>
        <w:rPr>
          <w:rFonts w:eastAsia="Times New Roman" w:cstheme="minorHAnsi"/>
          <w:kern w:val="0"/>
          <w14:ligatures w14:val="none"/>
        </w:rPr>
      </w:pPr>
      <w:r>
        <w:rPr>
          <w:rFonts w:eastAsia="Times New Roman" w:cstheme="minorHAnsi"/>
          <w:kern w:val="0"/>
          <w14:ligatures w14:val="none"/>
        </w:rPr>
        <w:t>Business Name: __________</w:t>
      </w:r>
      <w:r w:rsidR="0060154E" w:rsidRPr="00564363">
        <w:rPr>
          <w:rFonts w:eastAsia="Times New Roman" w:cstheme="minorHAnsi"/>
          <w:kern w:val="0"/>
          <w14:ligatures w14:val="none"/>
        </w:rPr>
        <w:t>___________________________</w:t>
      </w:r>
      <w:r w:rsidR="00736CC1">
        <w:rPr>
          <w:rFonts w:eastAsia="Times New Roman" w:cstheme="minorHAnsi"/>
          <w:kern w:val="0"/>
          <w14:ligatures w14:val="none"/>
        </w:rPr>
        <w:t>_</w:t>
      </w:r>
      <w:r w:rsidR="00576048">
        <w:rPr>
          <w:rFonts w:eastAsia="Times New Roman" w:cstheme="minorHAnsi"/>
          <w:kern w:val="0"/>
          <w14:ligatures w14:val="none"/>
        </w:rPr>
        <w:t>_______________</w:t>
      </w:r>
    </w:p>
    <w:p w14:paraId="7CB8C938" w14:textId="362909F6" w:rsidR="0060154E" w:rsidRPr="00564363" w:rsidRDefault="004F5940" w:rsidP="005B5272">
      <w:pPr>
        <w:shd w:val="clear" w:color="auto" w:fill="FFFFFF"/>
        <w:spacing w:after="0" w:line="360" w:lineRule="auto"/>
        <w:rPr>
          <w:rFonts w:eastAsia="Times New Roman" w:cstheme="minorHAnsi"/>
          <w:kern w:val="0"/>
          <w14:ligatures w14:val="none"/>
        </w:rPr>
      </w:pPr>
      <w:r>
        <w:rPr>
          <w:rFonts w:eastAsia="Times New Roman" w:cstheme="minorHAnsi"/>
          <w:kern w:val="0"/>
          <w14:ligatures w14:val="none"/>
        </w:rPr>
        <w:t>Business</w:t>
      </w:r>
      <w:r w:rsidR="0060154E" w:rsidRPr="00564363">
        <w:rPr>
          <w:rFonts w:eastAsia="Times New Roman" w:cstheme="minorHAnsi"/>
          <w:kern w:val="0"/>
          <w14:ligatures w14:val="none"/>
        </w:rPr>
        <w:t xml:space="preserve"> Address: __________________________________________________________________</w:t>
      </w:r>
      <w:r w:rsidR="000458E7">
        <w:rPr>
          <w:rFonts w:eastAsia="Times New Roman" w:cstheme="minorHAnsi"/>
          <w:kern w:val="0"/>
          <w14:ligatures w14:val="none"/>
        </w:rPr>
        <w:t>____</w:t>
      </w:r>
    </w:p>
    <w:p w14:paraId="124FBB33" w14:textId="5D1064F2" w:rsidR="002665A5" w:rsidRDefault="002665A5" w:rsidP="005B5272">
      <w:pPr>
        <w:shd w:val="clear" w:color="auto" w:fill="FFFFFF"/>
        <w:spacing w:after="0" w:line="360" w:lineRule="auto"/>
        <w:rPr>
          <w:rFonts w:eastAsia="Times New Roman" w:cstheme="minorHAnsi"/>
          <w:kern w:val="0"/>
          <w14:ligatures w14:val="none"/>
        </w:rPr>
      </w:pPr>
      <w:r>
        <w:rPr>
          <w:rFonts w:eastAsia="Times New Roman" w:cstheme="minorHAnsi"/>
          <w:kern w:val="0"/>
          <w14:ligatures w14:val="none"/>
        </w:rPr>
        <w:t xml:space="preserve">Facebook/Website </w:t>
      </w:r>
      <w:proofErr w:type="gramStart"/>
      <w:r>
        <w:rPr>
          <w:rFonts w:eastAsia="Times New Roman" w:cstheme="minorHAnsi"/>
          <w:kern w:val="0"/>
          <w14:ligatures w14:val="none"/>
        </w:rPr>
        <w:t>Link:</w:t>
      </w:r>
      <w:r w:rsidR="002312F8">
        <w:rPr>
          <w:rFonts w:eastAsia="Times New Roman" w:cstheme="minorHAnsi"/>
          <w:kern w:val="0"/>
          <w14:ligatures w14:val="none"/>
        </w:rPr>
        <w:t>_</w:t>
      </w:r>
      <w:proofErr w:type="gramEnd"/>
      <w:r w:rsidR="002312F8">
        <w:rPr>
          <w:rFonts w:eastAsia="Times New Roman" w:cstheme="minorHAnsi"/>
          <w:kern w:val="0"/>
          <w14:ligatures w14:val="none"/>
        </w:rPr>
        <w:t>________________________________________________________________</w:t>
      </w:r>
    </w:p>
    <w:p w14:paraId="0F3379E0" w14:textId="759939EA" w:rsidR="0060154E" w:rsidRPr="00564363" w:rsidRDefault="0060154E" w:rsidP="005B5272">
      <w:pPr>
        <w:shd w:val="clear" w:color="auto" w:fill="FFFFFF"/>
        <w:spacing w:after="0" w:line="360" w:lineRule="auto"/>
        <w:rPr>
          <w:rFonts w:eastAsia="Times New Roman" w:cstheme="minorHAnsi"/>
          <w:kern w:val="0"/>
          <w14:ligatures w14:val="none"/>
        </w:rPr>
      </w:pPr>
      <w:r w:rsidRPr="00564363">
        <w:rPr>
          <w:rFonts w:eastAsia="Times New Roman" w:cstheme="minorHAnsi"/>
          <w:kern w:val="0"/>
          <w14:ligatures w14:val="none"/>
        </w:rPr>
        <w:t xml:space="preserve">Type of </w:t>
      </w:r>
      <w:r w:rsidR="004B6DB3">
        <w:rPr>
          <w:rFonts w:eastAsia="Times New Roman" w:cstheme="minorHAnsi"/>
          <w:kern w:val="0"/>
          <w14:ligatures w14:val="none"/>
        </w:rPr>
        <w:t>Business</w:t>
      </w:r>
      <w:r w:rsidR="000458E7">
        <w:rPr>
          <w:rFonts w:eastAsia="Times New Roman" w:cstheme="minorHAnsi"/>
          <w:kern w:val="0"/>
          <w14:ligatures w14:val="none"/>
        </w:rPr>
        <w:t>/</w:t>
      </w:r>
      <w:proofErr w:type="gramStart"/>
      <w:r w:rsidR="000458E7">
        <w:rPr>
          <w:rFonts w:eastAsia="Times New Roman" w:cstheme="minorHAnsi"/>
          <w:kern w:val="0"/>
          <w14:ligatures w14:val="none"/>
        </w:rPr>
        <w:t>Product</w:t>
      </w:r>
      <w:r w:rsidRPr="00564363">
        <w:rPr>
          <w:rFonts w:eastAsia="Times New Roman" w:cstheme="minorHAnsi"/>
          <w:kern w:val="0"/>
          <w14:ligatures w14:val="none"/>
        </w:rPr>
        <w:t>:</w:t>
      </w:r>
      <w:r w:rsidR="000458E7">
        <w:rPr>
          <w:rFonts w:eastAsia="Times New Roman" w:cstheme="minorHAnsi"/>
          <w:kern w:val="0"/>
          <w14:ligatures w14:val="none"/>
        </w:rPr>
        <w:t>_</w:t>
      </w:r>
      <w:proofErr w:type="gramEnd"/>
      <w:r w:rsidRPr="00564363">
        <w:rPr>
          <w:rFonts w:eastAsia="Times New Roman" w:cstheme="minorHAnsi"/>
          <w:kern w:val="0"/>
          <w14:ligatures w14:val="none"/>
        </w:rPr>
        <w:t>________________________________</w:t>
      </w:r>
      <w:r w:rsidR="005B5272" w:rsidRPr="00564363">
        <w:rPr>
          <w:rFonts w:eastAsia="Times New Roman" w:cstheme="minorHAnsi"/>
          <w:kern w:val="0"/>
          <w14:ligatures w14:val="none"/>
        </w:rPr>
        <w:t>___________________________</w:t>
      </w:r>
      <w:r w:rsidR="004F4E4C">
        <w:rPr>
          <w:rFonts w:eastAsia="Times New Roman" w:cstheme="minorHAnsi"/>
          <w:kern w:val="0"/>
          <w14:ligatures w14:val="none"/>
        </w:rPr>
        <w:t>_</w:t>
      </w:r>
      <w:r w:rsidR="00964AAA" w:rsidRPr="00564363">
        <w:rPr>
          <w:rFonts w:eastAsia="Times New Roman" w:cstheme="minorHAnsi"/>
          <w:kern w:val="0"/>
          <w14:ligatures w14:val="none"/>
        </w:rPr>
        <w:t>___</w:t>
      </w:r>
    </w:p>
    <w:p w14:paraId="5B2DE47D" w14:textId="3DBE4166" w:rsidR="005B5272" w:rsidRPr="00564363" w:rsidRDefault="005B5272" w:rsidP="005B5272">
      <w:pPr>
        <w:shd w:val="clear" w:color="auto" w:fill="FFFFFF"/>
        <w:spacing w:after="0" w:line="360" w:lineRule="auto"/>
        <w:rPr>
          <w:rFonts w:eastAsia="Times New Roman" w:cstheme="minorHAnsi"/>
          <w:kern w:val="0"/>
          <w14:ligatures w14:val="none"/>
        </w:rPr>
      </w:pPr>
      <w:r w:rsidRPr="00564363">
        <w:rPr>
          <w:rFonts w:eastAsia="Times New Roman" w:cstheme="minorHAnsi"/>
          <w:kern w:val="0"/>
          <w14:ligatures w14:val="none"/>
        </w:rPr>
        <w:t xml:space="preserve">List </w:t>
      </w:r>
      <w:r w:rsidRPr="00806B4B">
        <w:rPr>
          <w:rFonts w:eastAsia="Times New Roman" w:cstheme="minorHAnsi"/>
          <w:b/>
          <w:bCs/>
          <w:kern w:val="0"/>
          <w14:ligatures w14:val="none"/>
        </w:rPr>
        <w:t>ALL</w:t>
      </w:r>
      <w:r w:rsidRPr="00564363">
        <w:rPr>
          <w:rFonts w:eastAsia="Times New Roman" w:cstheme="minorHAnsi"/>
          <w:kern w:val="0"/>
          <w14:ligatures w14:val="none"/>
        </w:rPr>
        <w:t xml:space="preserve"> </w:t>
      </w:r>
      <w:r w:rsidR="004F4E4C">
        <w:rPr>
          <w:rFonts w:eastAsia="Times New Roman" w:cstheme="minorHAnsi"/>
          <w:kern w:val="0"/>
          <w14:ligatures w14:val="none"/>
        </w:rPr>
        <w:t>Products</w:t>
      </w:r>
      <w:r w:rsidR="000458E7">
        <w:rPr>
          <w:rFonts w:eastAsia="Times New Roman" w:cstheme="minorHAnsi"/>
          <w:kern w:val="0"/>
          <w14:ligatures w14:val="none"/>
        </w:rPr>
        <w:t xml:space="preserve"> Offered</w:t>
      </w:r>
      <w:r w:rsidRPr="00564363">
        <w:rPr>
          <w:rFonts w:eastAsia="Times New Roman" w:cstheme="minorHAnsi"/>
          <w:kern w:val="0"/>
          <w14:ligatures w14:val="none"/>
        </w:rPr>
        <w:t>: __________________________________________</w:t>
      </w:r>
      <w:r w:rsidR="00964AAA" w:rsidRPr="00564363">
        <w:rPr>
          <w:rFonts w:eastAsia="Times New Roman" w:cstheme="minorHAnsi"/>
          <w:kern w:val="0"/>
          <w14:ligatures w14:val="none"/>
        </w:rPr>
        <w:t>_____</w:t>
      </w:r>
      <w:r w:rsidR="000458E7">
        <w:rPr>
          <w:rFonts w:eastAsia="Times New Roman" w:cstheme="minorHAnsi"/>
          <w:kern w:val="0"/>
          <w14:ligatures w14:val="none"/>
        </w:rPr>
        <w:t>_________</w:t>
      </w:r>
      <w:r w:rsidR="00806B4B">
        <w:rPr>
          <w:rFonts w:eastAsia="Times New Roman" w:cstheme="minorHAnsi"/>
          <w:kern w:val="0"/>
          <w14:ligatures w14:val="none"/>
        </w:rPr>
        <w:t>_______</w:t>
      </w:r>
    </w:p>
    <w:p w14:paraId="61E745C0" w14:textId="4D78FB0A" w:rsidR="005B5272" w:rsidRPr="00564363" w:rsidRDefault="005B5272" w:rsidP="005B5272">
      <w:pPr>
        <w:spacing w:line="360" w:lineRule="auto"/>
        <w:rPr>
          <w:rFonts w:eastAsia="Times New Roman" w:cstheme="minorHAnsi"/>
          <w:kern w:val="0"/>
          <w14:ligatures w14:val="none"/>
        </w:rPr>
      </w:pPr>
      <w:r w:rsidRPr="00564363">
        <w:rPr>
          <w:rFonts w:eastAsia="Times New Roman" w:cstheme="minorHAnsi"/>
          <w:kern w:val="0"/>
          <w14:ligatures w14:val="none"/>
        </w:rPr>
        <w:t>_____________________________________________________________________________________</w:t>
      </w:r>
    </w:p>
    <w:p w14:paraId="26784A59" w14:textId="7B4FDA3D" w:rsidR="005B5272" w:rsidRPr="00564363" w:rsidRDefault="005B5272" w:rsidP="005B5272">
      <w:pPr>
        <w:spacing w:line="360" w:lineRule="auto"/>
        <w:rPr>
          <w:rFonts w:eastAsia="Times New Roman" w:cstheme="minorHAnsi"/>
          <w:kern w:val="0"/>
          <w14:ligatures w14:val="none"/>
        </w:rPr>
      </w:pPr>
      <w:r w:rsidRPr="00564363">
        <w:rPr>
          <w:rFonts w:eastAsia="Times New Roman" w:cstheme="minorHAnsi"/>
          <w:kern w:val="0"/>
          <w14:ligatures w14:val="none"/>
        </w:rPr>
        <w:t>_____________________________________________________________________________________</w:t>
      </w:r>
    </w:p>
    <w:p w14:paraId="7FEAF8DE" w14:textId="77777777" w:rsidR="00E02E2B" w:rsidRDefault="00E02E2B">
      <w:r>
        <w:rPr>
          <w:rFonts w:cstheme="minorHAnsi"/>
          <w:sz w:val="20"/>
          <w:szCs w:val="20"/>
        </w:rPr>
        <w:t>_____________________________________________________________________________________________</w:t>
      </w:r>
    </w:p>
    <w:p w14:paraId="44A53F64" w14:textId="5609F39D" w:rsidR="00E02E2B" w:rsidRPr="00BE57C8" w:rsidRDefault="00E02E2B">
      <w:pPr>
        <w:rPr>
          <w:rFonts w:eastAsia="Times New Roman" w:cstheme="minorHAnsi"/>
          <w:kern w:val="0"/>
          <w14:ligatures w14:val="none"/>
        </w:rPr>
      </w:pPr>
      <w:r w:rsidRPr="00BE57C8">
        <w:rPr>
          <w:rFonts w:eastAsia="Times New Roman" w:cstheme="minorHAnsi"/>
          <w:kern w:val="0"/>
          <w14:ligatures w14:val="none"/>
        </w:rPr>
        <w:t xml:space="preserve">Range of </w:t>
      </w:r>
      <w:proofErr w:type="gramStart"/>
      <w:r w:rsidRPr="00BE57C8">
        <w:rPr>
          <w:rFonts w:eastAsia="Times New Roman" w:cstheme="minorHAnsi"/>
          <w:kern w:val="0"/>
          <w14:ligatures w14:val="none"/>
        </w:rPr>
        <w:t>Pricing:_</w:t>
      </w:r>
      <w:proofErr w:type="gramEnd"/>
      <w:r w:rsidRPr="00BE57C8">
        <w:rPr>
          <w:rFonts w:eastAsia="Times New Roman" w:cstheme="minorHAnsi"/>
          <w:kern w:val="0"/>
          <w14:ligatures w14:val="none"/>
        </w:rPr>
        <w:t xml:space="preserve">____________________ Types of Payments </w:t>
      </w:r>
      <w:proofErr w:type="gramStart"/>
      <w:r w:rsidRPr="00BE57C8">
        <w:rPr>
          <w:rFonts w:eastAsia="Times New Roman" w:cstheme="minorHAnsi"/>
          <w:kern w:val="0"/>
          <w14:ligatures w14:val="none"/>
        </w:rPr>
        <w:t>Accepted:_</w:t>
      </w:r>
      <w:proofErr w:type="gramEnd"/>
      <w:r w:rsidRPr="00BE57C8">
        <w:rPr>
          <w:rFonts w:eastAsia="Times New Roman" w:cstheme="minorHAnsi"/>
          <w:kern w:val="0"/>
          <w14:ligatures w14:val="none"/>
        </w:rPr>
        <w:t>_________________________</w:t>
      </w:r>
    </w:p>
    <w:p w14:paraId="52A6C65C" w14:textId="4B13CE15" w:rsidR="00BC203F" w:rsidRPr="00564363" w:rsidRDefault="00BC203F" w:rsidP="00964AAA">
      <w:pPr>
        <w:spacing w:line="240" w:lineRule="auto"/>
        <w:jc w:val="center"/>
        <w:rPr>
          <w:rFonts w:cstheme="minorHAnsi"/>
          <w:b/>
          <w:bCs/>
          <w:sz w:val="28"/>
          <w:szCs w:val="28"/>
        </w:rPr>
      </w:pPr>
      <w:r w:rsidRPr="000458E7">
        <w:rPr>
          <w:rFonts w:cstheme="minorHAnsi"/>
          <w:b/>
          <w:bCs/>
          <w:sz w:val="28"/>
          <w:szCs w:val="28"/>
          <w:highlight w:val="yellow"/>
        </w:rPr>
        <w:t xml:space="preserve">To be considered for participation, </w:t>
      </w:r>
      <w:r w:rsidR="00564363" w:rsidRPr="000458E7">
        <w:rPr>
          <w:rFonts w:cstheme="minorHAnsi"/>
          <w:b/>
          <w:bCs/>
          <w:sz w:val="28"/>
          <w:szCs w:val="28"/>
          <w:highlight w:val="yellow"/>
        </w:rPr>
        <w:t>you must</w:t>
      </w:r>
      <w:r w:rsidRPr="000458E7">
        <w:rPr>
          <w:rFonts w:cstheme="minorHAnsi"/>
          <w:b/>
          <w:bCs/>
          <w:sz w:val="28"/>
          <w:szCs w:val="28"/>
          <w:highlight w:val="yellow"/>
        </w:rPr>
        <w:t xml:space="preserve"> attach or send photos of products</w:t>
      </w:r>
      <w:r w:rsidR="000B01CE" w:rsidRPr="000458E7">
        <w:rPr>
          <w:rFonts w:cstheme="minorHAnsi"/>
          <w:b/>
          <w:bCs/>
          <w:sz w:val="28"/>
          <w:szCs w:val="28"/>
          <w:highlight w:val="yellow"/>
        </w:rPr>
        <w:t xml:space="preserve"> and items.  Please include photos of</w:t>
      </w:r>
      <w:r w:rsidR="00964AAA" w:rsidRPr="000458E7">
        <w:rPr>
          <w:rFonts w:cstheme="minorHAnsi"/>
          <w:b/>
          <w:bCs/>
          <w:sz w:val="28"/>
          <w:szCs w:val="28"/>
          <w:highlight w:val="yellow"/>
        </w:rPr>
        <w:t xml:space="preserve"> displays and setups from </w:t>
      </w:r>
      <w:r w:rsidR="006A30C3" w:rsidRPr="000458E7">
        <w:rPr>
          <w:rFonts w:cstheme="minorHAnsi"/>
          <w:b/>
          <w:bCs/>
          <w:sz w:val="28"/>
          <w:szCs w:val="28"/>
          <w:highlight w:val="yellow"/>
        </w:rPr>
        <w:t>previous events.</w:t>
      </w:r>
    </w:p>
    <w:p w14:paraId="47868BEF" w14:textId="77777777" w:rsidR="000458E7" w:rsidRDefault="000458E7" w:rsidP="008415AE">
      <w:pPr>
        <w:shd w:val="clear" w:color="auto" w:fill="FFFFFF"/>
        <w:spacing w:after="0" w:line="240" w:lineRule="auto"/>
        <w:jc w:val="center"/>
        <w:rPr>
          <w:rFonts w:eastAsia="Times New Roman" w:cstheme="minorHAnsi"/>
          <w:b/>
          <w:bCs/>
          <w:kern w:val="0"/>
          <w:sz w:val="40"/>
          <w:szCs w:val="40"/>
          <w14:ligatures w14:val="none"/>
        </w:rPr>
      </w:pPr>
    </w:p>
    <w:p w14:paraId="12F3C5F4" w14:textId="38616818" w:rsidR="005A020C" w:rsidRPr="000458E7" w:rsidRDefault="001B4CD6" w:rsidP="008415AE">
      <w:pPr>
        <w:shd w:val="clear" w:color="auto" w:fill="FFFFFF"/>
        <w:spacing w:after="0" w:line="240" w:lineRule="auto"/>
        <w:jc w:val="center"/>
        <w:rPr>
          <w:rFonts w:eastAsia="Times New Roman" w:cstheme="minorHAnsi"/>
          <w:b/>
          <w:bCs/>
          <w:kern w:val="0"/>
          <w:sz w:val="40"/>
          <w:szCs w:val="40"/>
          <w14:ligatures w14:val="none"/>
        </w:rPr>
      </w:pPr>
      <w:r w:rsidRPr="000458E7">
        <w:rPr>
          <w:rFonts w:eastAsia="Times New Roman" w:cstheme="minorHAnsi"/>
          <w:b/>
          <w:bCs/>
          <w:kern w:val="0"/>
          <w:sz w:val="40"/>
          <w:szCs w:val="40"/>
          <w14:ligatures w14:val="none"/>
        </w:rPr>
        <w:t xml:space="preserve">APPLICATIONS </w:t>
      </w:r>
      <w:r w:rsidR="00CF04DD" w:rsidRPr="000458E7">
        <w:rPr>
          <w:rFonts w:eastAsia="Times New Roman" w:cstheme="minorHAnsi"/>
          <w:b/>
          <w:bCs/>
          <w:kern w:val="0"/>
          <w:sz w:val="40"/>
          <w:szCs w:val="40"/>
          <w14:ligatures w14:val="none"/>
        </w:rPr>
        <w:t xml:space="preserve">ACCEPTED: </w:t>
      </w:r>
      <w:r w:rsidR="00957963">
        <w:rPr>
          <w:rFonts w:eastAsia="Times New Roman" w:cstheme="minorHAnsi"/>
          <w:b/>
          <w:bCs/>
          <w:kern w:val="0"/>
          <w:sz w:val="40"/>
          <w:szCs w:val="40"/>
          <w14:ligatures w14:val="none"/>
        </w:rPr>
        <w:t>6/9/2025</w:t>
      </w:r>
      <w:r w:rsidR="00146C51">
        <w:rPr>
          <w:rFonts w:eastAsia="Times New Roman" w:cstheme="minorHAnsi"/>
          <w:b/>
          <w:bCs/>
          <w:kern w:val="0"/>
          <w:sz w:val="40"/>
          <w:szCs w:val="40"/>
          <w14:ligatures w14:val="none"/>
        </w:rPr>
        <w:t>-8/15/25</w:t>
      </w:r>
    </w:p>
    <w:p w14:paraId="2A9571F2" w14:textId="01411DC6" w:rsidR="00194F70" w:rsidRPr="000458E7" w:rsidRDefault="00194F70" w:rsidP="008415AE">
      <w:pPr>
        <w:shd w:val="clear" w:color="auto" w:fill="FFFFFF"/>
        <w:spacing w:after="0" w:line="240" w:lineRule="auto"/>
        <w:ind w:left="-576" w:right="-432"/>
        <w:jc w:val="center"/>
        <w:rPr>
          <w:rFonts w:eastAsia="Times New Roman" w:cstheme="minorHAnsi"/>
          <w:b/>
          <w:bCs/>
          <w:color w:val="FF0000"/>
          <w:kern w:val="0"/>
          <w:sz w:val="36"/>
          <w:szCs w:val="36"/>
          <w14:ligatures w14:val="none"/>
        </w:rPr>
      </w:pPr>
      <w:r w:rsidRPr="000458E7">
        <w:rPr>
          <w:rFonts w:eastAsia="Times New Roman" w:cstheme="minorHAnsi"/>
          <w:b/>
          <w:bCs/>
          <w:color w:val="FF0000"/>
          <w:kern w:val="0"/>
          <w:sz w:val="36"/>
          <w:szCs w:val="36"/>
          <w14:ligatures w14:val="none"/>
        </w:rPr>
        <w:t>VENDORS WILL BE NOTIFIED</w:t>
      </w:r>
      <w:r w:rsidR="008307A0" w:rsidRPr="000458E7">
        <w:rPr>
          <w:rFonts w:eastAsia="Times New Roman" w:cstheme="minorHAnsi"/>
          <w:b/>
          <w:bCs/>
          <w:color w:val="FF0000"/>
          <w:kern w:val="0"/>
          <w:sz w:val="36"/>
          <w:szCs w:val="36"/>
          <w14:ligatures w14:val="none"/>
        </w:rPr>
        <w:t xml:space="preserve"> WITHIN 30 DAYS </w:t>
      </w:r>
      <w:r w:rsidR="00870F0F" w:rsidRPr="000458E7">
        <w:rPr>
          <w:rFonts w:eastAsia="Times New Roman" w:cstheme="minorHAnsi"/>
          <w:b/>
          <w:bCs/>
          <w:color w:val="FF0000"/>
          <w:kern w:val="0"/>
          <w:sz w:val="36"/>
          <w:szCs w:val="36"/>
          <w14:ligatures w14:val="none"/>
        </w:rPr>
        <w:t>OF SUBMISSION</w:t>
      </w:r>
    </w:p>
    <w:p w14:paraId="1F62DEC8" w14:textId="645C3B6E" w:rsidR="00877C81" w:rsidRPr="000458E7" w:rsidRDefault="00877C81" w:rsidP="008415AE">
      <w:pPr>
        <w:shd w:val="clear" w:color="auto" w:fill="FFFFFF"/>
        <w:spacing w:after="0" w:line="240" w:lineRule="auto"/>
        <w:jc w:val="center"/>
        <w:rPr>
          <w:rFonts w:eastAsia="Times New Roman" w:cstheme="minorHAnsi"/>
          <w:b/>
          <w:bCs/>
          <w:kern w:val="0"/>
          <w:sz w:val="40"/>
          <w:szCs w:val="40"/>
          <w14:ligatures w14:val="none"/>
        </w:rPr>
      </w:pPr>
      <w:r w:rsidRPr="000458E7">
        <w:rPr>
          <w:rFonts w:eastAsia="Times New Roman" w:cstheme="minorHAnsi"/>
          <w:b/>
          <w:bCs/>
          <w:kern w:val="0"/>
          <w:sz w:val="40"/>
          <w:szCs w:val="40"/>
          <w14:ligatures w14:val="none"/>
        </w:rPr>
        <w:t xml:space="preserve">FEES MUST BE PAID BY: </w:t>
      </w:r>
      <w:r w:rsidR="00146C51">
        <w:rPr>
          <w:rFonts w:eastAsia="Times New Roman" w:cstheme="minorHAnsi"/>
          <w:b/>
          <w:bCs/>
          <w:kern w:val="0"/>
          <w:sz w:val="40"/>
          <w:szCs w:val="40"/>
          <w14:ligatures w14:val="none"/>
        </w:rPr>
        <w:t>AUGUST 29, 2025</w:t>
      </w:r>
    </w:p>
    <w:p w14:paraId="48974F9E" w14:textId="77777777" w:rsidR="004F5940" w:rsidRPr="00877C81" w:rsidRDefault="004F5940" w:rsidP="008415AE">
      <w:pPr>
        <w:shd w:val="clear" w:color="auto" w:fill="FFFFFF"/>
        <w:spacing w:after="0" w:line="240" w:lineRule="auto"/>
        <w:jc w:val="center"/>
        <w:rPr>
          <w:rFonts w:eastAsia="Times New Roman" w:cstheme="minorHAnsi"/>
          <w:b/>
          <w:bCs/>
          <w:kern w:val="0"/>
          <w:sz w:val="32"/>
          <w:szCs w:val="32"/>
          <w14:ligatures w14:val="none"/>
        </w:rPr>
      </w:pPr>
    </w:p>
    <w:tbl>
      <w:tblPr>
        <w:tblpPr w:leftFromText="180" w:rightFromText="180" w:vertAnchor="text" w:horzAnchor="margin" w:tblpY="129"/>
        <w:tblW w:w="9901" w:type="dxa"/>
        <w:tblCellSpacing w:w="15" w:type="dxa"/>
        <w:tblLayout w:type="fixed"/>
        <w:tblCellMar>
          <w:left w:w="0" w:type="dxa"/>
          <w:right w:w="0" w:type="dxa"/>
        </w:tblCellMar>
        <w:tblLook w:val="04A0" w:firstRow="1" w:lastRow="0" w:firstColumn="1" w:lastColumn="0" w:noHBand="0" w:noVBand="1"/>
      </w:tblPr>
      <w:tblGrid>
        <w:gridCol w:w="2121"/>
        <w:gridCol w:w="750"/>
        <w:gridCol w:w="1297"/>
        <w:gridCol w:w="5733"/>
      </w:tblGrid>
      <w:tr w:rsidR="004B5584" w:rsidRPr="004B5584" w14:paraId="5C3147C4" w14:textId="77777777" w:rsidTr="004B5584">
        <w:trPr>
          <w:trHeight w:val="819"/>
          <w:tblCellSpacing w:w="15" w:type="dxa"/>
        </w:trPr>
        <w:tc>
          <w:tcPr>
            <w:tcW w:w="2076" w:type="dxa"/>
            <w:tcBorders>
              <w:top w:val="single" w:sz="6" w:space="0" w:color="DCE0E0"/>
              <w:left w:val="nil"/>
              <w:bottom w:val="nil"/>
              <w:right w:val="nil"/>
            </w:tcBorders>
            <w:tcMar>
              <w:top w:w="120" w:type="dxa"/>
              <w:left w:w="120" w:type="dxa"/>
              <w:bottom w:w="120" w:type="dxa"/>
              <w:right w:w="120" w:type="dxa"/>
            </w:tcMar>
            <w:hideMark/>
          </w:tcPr>
          <w:p w14:paraId="33EB76F7" w14:textId="6D5DBD98" w:rsidR="004B5584" w:rsidRPr="004B5584" w:rsidRDefault="001A341F" w:rsidP="004B5584">
            <w:pPr>
              <w:spacing w:after="0" w:line="240" w:lineRule="auto"/>
              <w:rPr>
                <w:rFonts w:eastAsia="Times New Roman" w:cstheme="minorHAnsi"/>
                <w:kern w:val="0"/>
                <w14:ligatures w14:val="none"/>
              </w:rPr>
            </w:pPr>
            <w:r>
              <w:rPr>
                <w:rFonts w:eastAsia="Times New Roman" w:cstheme="minorHAnsi"/>
                <w:kern w:val="0"/>
                <w14:ligatures w14:val="none"/>
              </w:rPr>
              <w:t>10 X 10</w:t>
            </w:r>
            <w:r w:rsidR="004B5584" w:rsidRPr="004B5584">
              <w:rPr>
                <w:rFonts w:eastAsia="Times New Roman" w:cstheme="minorHAnsi"/>
                <w:kern w:val="0"/>
                <w14:ligatures w14:val="none"/>
              </w:rPr>
              <w:t xml:space="preserve"> Booth Saturday-Sunday</w:t>
            </w:r>
          </w:p>
          <w:p w14:paraId="6B3FC070" w14:textId="339EAE3D" w:rsidR="004B5584" w:rsidRPr="004B5584" w:rsidRDefault="004B5584" w:rsidP="004B5584">
            <w:pPr>
              <w:spacing w:after="0" w:line="240" w:lineRule="auto"/>
              <w:rPr>
                <w:rFonts w:eastAsia="Times New Roman" w:cstheme="minorHAnsi"/>
                <w:kern w:val="0"/>
                <w14:ligatures w14:val="none"/>
              </w:rPr>
            </w:pPr>
            <w:r w:rsidRPr="004B5584">
              <w:rPr>
                <w:rFonts w:eastAsia="Times New Roman" w:cstheme="minorHAnsi"/>
                <w:kern w:val="0"/>
                <w14:ligatures w14:val="none"/>
              </w:rPr>
              <w:t xml:space="preserve">October </w:t>
            </w:r>
            <w:r w:rsidR="001A341F">
              <w:rPr>
                <w:rFonts w:eastAsia="Times New Roman" w:cstheme="minorHAnsi"/>
                <w:kern w:val="0"/>
                <w14:ligatures w14:val="none"/>
              </w:rPr>
              <w:t>5-6, 2024</w:t>
            </w:r>
          </w:p>
        </w:tc>
        <w:tc>
          <w:tcPr>
            <w:tcW w:w="720" w:type="dxa"/>
            <w:tcBorders>
              <w:top w:val="single" w:sz="6" w:space="0" w:color="DCE0E0"/>
              <w:left w:val="nil"/>
              <w:bottom w:val="nil"/>
              <w:right w:val="nil"/>
            </w:tcBorders>
            <w:tcMar>
              <w:top w:w="120" w:type="dxa"/>
              <w:left w:w="120" w:type="dxa"/>
              <w:bottom w:w="120" w:type="dxa"/>
              <w:right w:w="120" w:type="dxa"/>
            </w:tcMar>
            <w:hideMark/>
          </w:tcPr>
          <w:p w14:paraId="07C6794F" w14:textId="4E91CDE0" w:rsidR="004B5584" w:rsidRPr="004B5584" w:rsidRDefault="004B5584" w:rsidP="004B5584">
            <w:pPr>
              <w:spacing w:after="0" w:line="240" w:lineRule="auto"/>
              <w:rPr>
                <w:rFonts w:eastAsia="Times New Roman" w:cstheme="minorHAnsi"/>
                <w:kern w:val="0"/>
                <w14:ligatures w14:val="none"/>
              </w:rPr>
            </w:pPr>
            <w:r w:rsidRPr="004B5584">
              <w:rPr>
                <w:rFonts w:eastAsia="Times New Roman" w:cstheme="minorHAnsi"/>
                <w:kern w:val="0"/>
                <w14:ligatures w14:val="none"/>
              </w:rPr>
              <w:t>$</w:t>
            </w:r>
            <w:r w:rsidR="00D50C29">
              <w:rPr>
                <w:rFonts w:eastAsia="Times New Roman" w:cstheme="minorHAnsi"/>
                <w:kern w:val="0"/>
                <w14:ligatures w14:val="none"/>
              </w:rPr>
              <w:t>75</w:t>
            </w:r>
          </w:p>
        </w:tc>
        <w:tc>
          <w:tcPr>
            <w:tcW w:w="1267" w:type="dxa"/>
            <w:tcBorders>
              <w:top w:val="single" w:sz="6" w:space="0" w:color="DCE0E0"/>
              <w:left w:val="nil"/>
              <w:bottom w:val="nil"/>
              <w:right w:val="nil"/>
            </w:tcBorders>
            <w:tcMar>
              <w:top w:w="120" w:type="dxa"/>
              <w:left w:w="120" w:type="dxa"/>
              <w:bottom w:w="120" w:type="dxa"/>
              <w:right w:w="120" w:type="dxa"/>
            </w:tcMar>
            <w:hideMark/>
          </w:tcPr>
          <w:p w14:paraId="64287F79" w14:textId="66D2369E" w:rsidR="004B5584" w:rsidRPr="004B5584" w:rsidRDefault="004B5584" w:rsidP="004B5584">
            <w:pPr>
              <w:spacing w:after="0" w:line="240" w:lineRule="auto"/>
              <w:rPr>
                <w:rFonts w:eastAsia="Times New Roman" w:cstheme="minorHAnsi"/>
                <w:kern w:val="0"/>
                <w14:ligatures w14:val="none"/>
              </w:rPr>
            </w:pPr>
            <w:r w:rsidRPr="004B5584">
              <w:rPr>
                <w:rFonts w:eastAsia="Times New Roman" w:cstheme="minorHAnsi"/>
                <w:kern w:val="0"/>
                <w14:ligatures w14:val="none"/>
              </w:rPr>
              <w:t>Non-refundable</w:t>
            </w:r>
          </w:p>
        </w:tc>
        <w:tc>
          <w:tcPr>
            <w:tcW w:w="5688" w:type="dxa"/>
            <w:tcBorders>
              <w:top w:val="single" w:sz="6" w:space="0" w:color="DCE0E0"/>
              <w:left w:val="nil"/>
              <w:bottom w:val="nil"/>
              <w:right w:val="nil"/>
            </w:tcBorders>
            <w:tcMar>
              <w:top w:w="120" w:type="dxa"/>
              <w:left w:w="120" w:type="dxa"/>
              <w:bottom w:w="120" w:type="dxa"/>
              <w:right w:w="120" w:type="dxa"/>
            </w:tcMar>
            <w:hideMark/>
          </w:tcPr>
          <w:p w14:paraId="00AF3282" w14:textId="600F24EE" w:rsidR="004B5584" w:rsidRPr="004B5584" w:rsidRDefault="001A341F" w:rsidP="004B5584">
            <w:pPr>
              <w:spacing w:after="0" w:line="240" w:lineRule="auto"/>
              <w:rPr>
                <w:rFonts w:eastAsia="Times New Roman" w:cstheme="minorHAnsi"/>
                <w:kern w:val="0"/>
                <w14:ligatures w14:val="none"/>
              </w:rPr>
            </w:pPr>
            <w:r>
              <w:rPr>
                <w:rFonts w:eastAsia="Times New Roman" w:cstheme="minorHAnsi"/>
                <w:kern w:val="0"/>
                <w14:ligatures w14:val="none"/>
              </w:rPr>
              <w:t>Booth spaces will be marked within parking spaces,</w:t>
            </w:r>
            <w:r w:rsidR="004B5584" w:rsidRPr="004B5584">
              <w:rPr>
                <w:rFonts w:eastAsia="Times New Roman" w:cstheme="minorHAnsi"/>
                <w:kern w:val="0"/>
                <w14:ligatures w14:val="none"/>
              </w:rPr>
              <w:t xml:space="preserve"> tent space of 10x10 allowed.  Must provide tent, weights, tables, chairs, and fitted table coverings.  </w:t>
            </w:r>
          </w:p>
        </w:tc>
      </w:tr>
    </w:tbl>
    <w:p w14:paraId="09B899FF" w14:textId="77777777" w:rsidR="004F5940" w:rsidRDefault="004F5940" w:rsidP="00B07DF6">
      <w:pPr>
        <w:shd w:val="clear" w:color="auto" w:fill="FFFFFF"/>
        <w:spacing w:after="0" w:line="240" w:lineRule="auto"/>
        <w:jc w:val="center"/>
        <w:rPr>
          <w:rFonts w:eastAsia="Times New Roman" w:cstheme="minorHAnsi"/>
          <w:b/>
          <w:bCs/>
          <w:kern w:val="0"/>
          <w:sz w:val="28"/>
          <w:szCs w:val="28"/>
          <w:highlight w:val="yellow"/>
          <w14:ligatures w14:val="none"/>
        </w:rPr>
      </w:pPr>
    </w:p>
    <w:p w14:paraId="2DC4BF6B" w14:textId="3D5C1281" w:rsidR="00194F70" w:rsidRPr="00B07DF6" w:rsidRDefault="001A341F" w:rsidP="00B07DF6">
      <w:pPr>
        <w:shd w:val="clear" w:color="auto" w:fill="FFFFFF"/>
        <w:spacing w:after="0" w:line="240" w:lineRule="auto"/>
        <w:jc w:val="center"/>
        <w:rPr>
          <w:rFonts w:eastAsia="Times New Roman" w:cstheme="minorHAnsi"/>
          <w:b/>
          <w:bCs/>
          <w:kern w:val="0"/>
          <w:sz w:val="28"/>
          <w:szCs w:val="28"/>
          <w14:ligatures w14:val="none"/>
        </w:rPr>
      </w:pPr>
      <w:r w:rsidRPr="00DB42D9">
        <w:rPr>
          <w:rFonts w:eastAsia="Times New Roman" w:cstheme="minorHAnsi"/>
          <w:b/>
          <w:bCs/>
          <w:kern w:val="0"/>
          <w:sz w:val="28"/>
          <w:szCs w:val="28"/>
          <w:highlight w:val="yellow"/>
          <w14:ligatures w14:val="none"/>
        </w:rPr>
        <w:t xml:space="preserve">Please do not pay any fees until </w:t>
      </w:r>
      <w:r w:rsidR="00BE57C8" w:rsidRPr="00DB42D9">
        <w:rPr>
          <w:rFonts w:eastAsia="Times New Roman" w:cstheme="minorHAnsi"/>
          <w:b/>
          <w:bCs/>
          <w:kern w:val="0"/>
          <w:sz w:val="28"/>
          <w:szCs w:val="28"/>
          <w:highlight w:val="yellow"/>
          <w14:ligatures w14:val="none"/>
        </w:rPr>
        <w:t xml:space="preserve">you have received </w:t>
      </w:r>
      <w:r w:rsidR="00DB42D9" w:rsidRPr="00DB42D9">
        <w:rPr>
          <w:rFonts w:eastAsia="Times New Roman" w:cstheme="minorHAnsi"/>
          <w:b/>
          <w:bCs/>
          <w:kern w:val="0"/>
          <w:sz w:val="28"/>
          <w:szCs w:val="28"/>
          <w:highlight w:val="yellow"/>
          <w14:ligatures w14:val="none"/>
        </w:rPr>
        <w:t>acceptance email.</w:t>
      </w:r>
      <w:r w:rsidR="007A09E6">
        <w:rPr>
          <w:rFonts w:eastAsia="Times New Roman" w:cstheme="minorHAnsi"/>
          <w:b/>
          <w:bCs/>
          <w:kern w:val="0"/>
          <w:sz w:val="28"/>
          <w:szCs w:val="28"/>
          <w14:ligatures w14:val="none"/>
        </w:rPr>
        <w:br/>
      </w:r>
    </w:p>
    <w:p w14:paraId="4C760B12" w14:textId="48945A67" w:rsidR="004B5584" w:rsidRDefault="004B5584" w:rsidP="00AD497B">
      <w:pPr>
        <w:shd w:val="clear" w:color="auto" w:fill="FFFFFF"/>
        <w:spacing w:after="0" w:line="240" w:lineRule="auto"/>
        <w:rPr>
          <w:rFonts w:eastAsia="Times New Roman" w:cstheme="minorHAnsi"/>
          <w:b/>
          <w:bCs/>
          <w:kern w:val="0"/>
          <w:sz w:val="24"/>
          <w:szCs w:val="24"/>
          <w14:ligatures w14:val="none"/>
        </w:rPr>
      </w:pPr>
    </w:p>
    <w:p w14:paraId="5E75C4B8" w14:textId="77777777" w:rsidR="006A30C3" w:rsidRDefault="006A30C3" w:rsidP="00AD497B">
      <w:pPr>
        <w:shd w:val="clear" w:color="auto" w:fill="FFFFFF"/>
        <w:spacing w:after="0" w:line="240" w:lineRule="auto"/>
        <w:rPr>
          <w:rFonts w:eastAsia="Times New Roman" w:cstheme="minorHAnsi"/>
          <w:b/>
          <w:bCs/>
          <w:kern w:val="0"/>
          <w:sz w:val="24"/>
          <w:szCs w:val="24"/>
          <w14:ligatures w14:val="none"/>
        </w:rPr>
      </w:pPr>
    </w:p>
    <w:p w14:paraId="727018F1" w14:textId="77777777" w:rsidR="004F5940" w:rsidRDefault="004F5940" w:rsidP="00AD497B">
      <w:pPr>
        <w:shd w:val="clear" w:color="auto" w:fill="FFFFFF"/>
        <w:spacing w:after="0" w:line="240" w:lineRule="auto"/>
        <w:rPr>
          <w:rFonts w:eastAsia="Times New Roman" w:cstheme="minorHAnsi"/>
          <w:b/>
          <w:bCs/>
          <w:kern w:val="0"/>
          <w:sz w:val="24"/>
          <w:szCs w:val="24"/>
          <w14:ligatures w14:val="none"/>
        </w:rPr>
      </w:pPr>
    </w:p>
    <w:p w14:paraId="12C64236" w14:textId="3C059890" w:rsidR="00F36B3F" w:rsidRPr="00C6550E" w:rsidRDefault="00F36B3F" w:rsidP="00F36B3F">
      <w:pPr>
        <w:widowControl w:val="0"/>
        <w:spacing w:line="240" w:lineRule="auto"/>
        <w:rPr>
          <w:rFonts w:ascii="Amasis MT Pro Light" w:hAnsi="Amasis MT Pro Light"/>
          <w:b/>
          <w:bCs/>
          <w:color w:val="383838"/>
          <w:sz w:val="20"/>
          <w:szCs w:val="20"/>
          <w:u w:val="single"/>
        </w:rPr>
      </w:pPr>
      <w:r w:rsidRPr="00C336D8">
        <w:rPr>
          <w:rFonts w:ascii="Amasis MT Pro Light" w:hAnsi="Amasis MT Pro Light"/>
          <w:color w:val="383838"/>
          <w:sz w:val="20"/>
          <w:szCs w:val="20"/>
        </w:rPr>
        <w:lastRenderedPageBreak/>
        <w:t>By signing below, you understand and agree to comply with the following</w:t>
      </w:r>
      <w:r>
        <w:rPr>
          <w:rFonts w:ascii="Amasis MT Pro Light" w:hAnsi="Amasis MT Pro Light"/>
          <w:color w:val="383838"/>
          <w:sz w:val="20"/>
          <w:szCs w:val="20"/>
        </w:rPr>
        <w:t xml:space="preserve"> vendor policy</w:t>
      </w:r>
      <w:r w:rsidRPr="00C336D8">
        <w:rPr>
          <w:rFonts w:ascii="Amasis MT Pro Light" w:hAnsi="Amasis MT Pro Light"/>
          <w:color w:val="383838"/>
          <w:sz w:val="20"/>
          <w:szCs w:val="20"/>
        </w:rPr>
        <w:t>:</w:t>
      </w:r>
    </w:p>
    <w:p w14:paraId="73B62CE7" w14:textId="4F7758A3" w:rsidR="00AD497B" w:rsidRDefault="00CB4B5E" w:rsidP="00AD497B">
      <w:pPr>
        <w:numPr>
          <w:ilvl w:val="0"/>
          <w:numId w:val="2"/>
        </w:numPr>
        <w:shd w:val="clear" w:color="auto" w:fill="FFFFFF"/>
        <w:spacing w:after="0" w:line="240" w:lineRule="auto"/>
        <w:rPr>
          <w:rFonts w:eastAsia="Times New Roman" w:cstheme="minorHAnsi"/>
          <w:kern w:val="0"/>
          <w:sz w:val="19"/>
          <w:szCs w:val="19"/>
          <w14:ligatures w14:val="none"/>
        </w:rPr>
      </w:pPr>
      <w:r w:rsidRPr="002744BC">
        <w:rPr>
          <w:rFonts w:eastAsia="Times New Roman" w:cstheme="minorHAnsi"/>
          <w:kern w:val="0"/>
          <w:sz w:val="19"/>
          <w:szCs w:val="19"/>
          <w14:ligatures w14:val="none"/>
        </w:rPr>
        <w:t>Events</w:t>
      </w:r>
      <w:r w:rsidR="00AD497B" w:rsidRPr="002744BC">
        <w:rPr>
          <w:rFonts w:eastAsia="Times New Roman" w:cstheme="minorHAnsi"/>
          <w:kern w:val="0"/>
          <w:sz w:val="19"/>
          <w:szCs w:val="19"/>
          <w14:ligatures w14:val="none"/>
        </w:rPr>
        <w:t xml:space="preserve"> are rain or </w:t>
      </w:r>
      <w:proofErr w:type="gramStart"/>
      <w:r w:rsidR="00AD497B" w:rsidRPr="002744BC">
        <w:rPr>
          <w:rFonts w:eastAsia="Times New Roman" w:cstheme="minorHAnsi"/>
          <w:kern w:val="0"/>
          <w:sz w:val="19"/>
          <w:szCs w:val="19"/>
          <w14:ligatures w14:val="none"/>
        </w:rPr>
        <w:t>shine</w:t>
      </w:r>
      <w:proofErr w:type="gramEnd"/>
      <w:r w:rsidR="00AD497B" w:rsidRPr="002744BC">
        <w:rPr>
          <w:rFonts w:eastAsia="Times New Roman" w:cstheme="minorHAnsi"/>
          <w:kern w:val="0"/>
          <w:sz w:val="19"/>
          <w:szCs w:val="19"/>
          <w14:ligatures w14:val="none"/>
        </w:rPr>
        <w:t xml:space="preserve"> and </w:t>
      </w:r>
      <w:r w:rsidR="00410D54">
        <w:rPr>
          <w:rFonts w:eastAsia="Times New Roman" w:cstheme="minorHAnsi"/>
          <w:kern w:val="0"/>
          <w:sz w:val="19"/>
          <w:szCs w:val="19"/>
          <w14:ligatures w14:val="none"/>
        </w:rPr>
        <w:t xml:space="preserve">fees </w:t>
      </w:r>
      <w:r w:rsidR="00AD497B" w:rsidRPr="002744BC">
        <w:rPr>
          <w:rFonts w:eastAsia="Times New Roman" w:cstheme="minorHAnsi"/>
          <w:kern w:val="0"/>
          <w:sz w:val="19"/>
          <w:szCs w:val="19"/>
          <w14:ligatures w14:val="none"/>
        </w:rPr>
        <w:t>are non</w:t>
      </w:r>
      <w:r w:rsidRPr="002744BC">
        <w:rPr>
          <w:rFonts w:eastAsia="Times New Roman" w:cstheme="minorHAnsi"/>
          <w:kern w:val="0"/>
          <w:sz w:val="19"/>
          <w:szCs w:val="19"/>
          <w14:ligatures w14:val="none"/>
        </w:rPr>
        <w:t>-</w:t>
      </w:r>
      <w:r w:rsidR="00AD497B" w:rsidRPr="002744BC">
        <w:rPr>
          <w:rFonts w:eastAsia="Times New Roman" w:cstheme="minorHAnsi"/>
          <w:kern w:val="0"/>
          <w:sz w:val="19"/>
          <w:szCs w:val="19"/>
          <w14:ligatures w14:val="none"/>
        </w:rPr>
        <w:t>refundable. </w:t>
      </w:r>
    </w:p>
    <w:p w14:paraId="0CCA7AF0" w14:textId="45A0CCA3" w:rsidR="00F36B3F" w:rsidRPr="00F36B3F" w:rsidRDefault="00F36B3F" w:rsidP="00F36B3F">
      <w:pPr>
        <w:pStyle w:val="ListParagraph"/>
        <w:widowControl w:val="0"/>
        <w:numPr>
          <w:ilvl w:val="0"/>
          <w:numId w:val="2"/>
        </w:numPr>
        <w:spacing w:after="0" w:line="240" w:lineRule="auto"/>
        <w:rPr>
          <w:rFonts w:eastAsia="Times New Roman" w:cstheme="minorHAnsi"/>
          <w:kern w:val="0"/>
          <w:sz w:val="19"/>
          <w:szCs w:val="19"/>
          <w14:ligatures w14:val="none"/>
        </w:rPr>
      </w:pPr>
      <w:r w:rsidRPr="00F36B3F">
        <w:rPr>
          <w:rFonts w:eastAsia="Times New Roman" w:cstheme="minorHAnsi"/>
          <w:kern w:val="0"/>
          <w:sz w:val="19"/>
          <w:szCs w:val="19"/>
          <w14:ligatures w14:val="none"/>
        </w:rPr>
        <w:t xml:space="preserve">I agree to show or sell only the items listed above. FAILURE TO DO SO COULD RESULT IN DISMISSAL FROM THE FESTIVAL WITH NO REFUNDS OR FEES PAID.  The Selma Railroad Days Committee reserves the right to cease the selling of any items deemed unsafe for consumption and/or participation from any vendor that appears unsafe and/or unsanitary for good reason.   </w:t>
      </w:r>
    </w:p>
    <w:p w14:paraId="2933AE54" w14:textId="39EFF4DE" w:rsidR="00366176" w:rsidRPr="002744BC" w:rsidRDefault="00366176" w:rsidP="00F36B3F">
      <w:pPr>
        <w:numPr>
          <w:ilvl w:val="0"/>
          <w:numId w:val="2"/>
        </w:numPr>
        <w:shd w:val="clear" w:color="auto" w:fill="FFFFFF"/>
        <w:spacing w:after="0" w:line="240" w:lineRule="auto"/>
        <w:rPr>
          <w:rFonts w:eastAsia="Times New Roman" w:cstheme="minorHAnsi"/>
          <w:kern w:val="0"/>
          <w:sz w:val="19"/>
          <w:szCs w:val="19"/>
          <w14:ligatures w14:val="none"/>
        </w:rPr>
      </w:pPr>
      <w:r w:rsidRPr="002744BC">
        <w:rPr>
          <w:rFonts w:eastAsia="Times New Roman" w:cstheme="minorHAnsi"/>
          <w:kern w:val="0"/>
          <w:sz w:val="19"/>
          <w:szCs w:val="19"/>
          <w14:ligatures w14:val="none"/>
        </w:rPr>
        <w:t xml:space="preserve">The Annual </w:t>
      </w:r>
      <w:r w:rsidR="00243119" w:rsidRPr="002744BC">
        <w:rPr>
          <w:rFonts w:eastAsia="Times New Roman" w:cstheme="minorHAnsi"/>
          <w:kern w:val="0"/>
          <w:sz w:val="19"/>
          <w:szCs w:val="19"/>
          <w14:ligatures w14:val="none"/>
        </w:rPr>
        <w:t xml:space="preserve">Selma </w:t>
      </w:r>
      <w:r w:rsidRPr="002744BC">
        <w:rPr>
          <w:rFonts w:eastAsia="Times New Roman" w:cstheme="minorHAnsi"/>
          <w:kern w:val="0"/>
          <w:sz w:val="19"/>
          <w:szCs w:val="19"/>
          <w14:ligatures w14:val="none"/>
        </w:rPr>
        <w:t xml:space="preserve">Railroad Days Festival is unique to the Town of Selma and reserves the right to choose vendors that will complement the downtown businesses.  </w:t>
      </w:r>
      <w:r w:rsidR="00184CA3" w:rsidRPr="002744BC">
        <w:rPr>
          <w:rFonts w:eastAsia="Times New Roman" w:cstheme="minorHAnsi"/>
          <w:kern w:val="0"/>
          <w:sz w:val="19"/>
          <w:szCs w:val="19"/>
          <w14:ligatures w14:val="none"/>
        </w:rPr>
        <w:t xml:space="preserve">The Town of Selma and Selma Railroad Days Committee reserve the right to revoke </w:t>
      </w:r>
      <w:r w:rsidR="00046865" w:rsidRPr="002744BC">
        <w:rPr>
          <w:rFonts w:eastAsia="Times New Roman" w:cstheme="minorHAnsi"/>
          <w:kern w:val="0"/>
          <w:sz w:val="19"/>
          <w:szCs w:val="19"/>
          <w14:ligatures w14:val="none"/>
        </w:rPr>
        <w:t>participation of any vendor</w:t>
      </w:r>
      <w:r w:rsidR="000F7813">
        <w:rPr>
          <w:rFonts w:eastAsia="Times New Roman" w:cstheme="minorHAnsi"/>
          <w:kern w:val="0"/>
          <w:sz w:val="19"/>
          <w:szCs w:val="19"/>
          <w14:ligatures w14:val="none"/>
        </w:rPr>
        <w:t>s</w:t>
      </w:r>
      <w:r w:rsidR="00046865" w:rsidRPr="002744BC">
        <w:rPr>
          <w:rFonts w:eastAsia="Times New Roman" w:cstheme="minorHAnsi"/>
          <w:kern w:val="0"/>
          <w:sz w:val="19"/>
          <w:szCs w:val="19"/>
          <w14:ligatures w14:val="none"/>
        </w:rPr>
        <w:t xml:space="preserve"> that </w:t>
      </w:r>
      <w:r w:rsidR="00CE1C20" w:rsidRPr="002744BC">
        <w:rPr>
          <w:rFonts w:eastAsia="Times New Roman" w:cstheme="minorHAnsi"/>
          <w:kern w:val="0"/>
          <w:sz w:val="19"/>
          <w:szCs w:val="19"/>
          <w14:ligatures w14:val="none"/>
        </w:rPr>
        <w:t>do not follow previously noted guidelines</w:t>
      </w:r>
      <w:r w:rsidR="00266E27" w:rsidRPr="002744BC">
        <w:rPr>
          <w:rFonts w:eastAsia="Times New Roman" w:cstheme="minorHAnsi"/>
          <w:kern w:val="0"/>
          <w:sz w:val="19"/>
          <w:szCs w:val="19"/>
          <w14:ligatures w14:val="none"/>
        </w:rPr>
        <w:t>, present inappropriate behavior/items or products deemed unsafe</w:t>
      </w:r>
      <w:r w:rsidR="00261FCE" w:rsidRPr="002744BC">
        <w:rPr>
          <w:rFonts w:eastAsia="Times New Roman" w:cstheme="minorHAnsi"/>
          <w:kern w:val="0"/>
          <w:sz w:val="19"/>
          <w:szCs w:val="19"/>
          <w14:ligatures w14:val="none"/>
        </w:rPr>
        <w:t xml:space="preserve"> or inappropriate</w:t>
      </w:r>
      <w:r w:rsidR="00D6326B" w:rsidRPr="002744BC">
        <w:rPr>
          <w:rFonts w:eastAsia="Times New Roman" w:cstheme="minorHAnsi"/>
          <w:kern w:val="0"/>
          <w:sz w:val="19"/>
          <w:szCs w:val="19"/>
          <w14:ligatures w14:val="none"/>
        </w:rPr>
        <w:t xml:space="preserve">.  </w:t>
      </w:r>
    </w:p>
    <w:p w14:paraId="2EE57DF3" w14:textId="7DBD5D89" w:rsidR="00AD497B" w:rsidRPr="002744BC" w:rsidRDefault="00AD497B" w:rsidP="00AD497B">
      <w:pPr>
        <w:numPr>
          <w:ilvl w:val="0"/>
          <w:numId w:val="2"/>
        </w:numPr>
        <w:shd w:val="clear" w:color="auto" w:fill="FFFFFF"/>
        <w:spacing w:after="0" w:line="240" w:lineRule="auto"/>
        <w:rPr>
          <w:rFonts w:eastAsia="Times New Roman" w:cstheme="minorHAnsi"/>
          <w:kern w:val="0"/>
          <w:sz w:val="19"/>
          <w:szCs w:val="19"/>
          <w14:ligatures w14:val="none"/>
        </w:rPr>
      </w:pPr>
      <w:r w:rsidRPr="002744BC">
        <w:rPr>
          <w:rFonts w:eastAsia="Times New Roman" w:cstheme="minorHAnsi"/>
          <w:kern w:val="0"/>
          <w:sz w:val="19"/>
          <w:szCs w:val="19"/>
          <w14:ligatures w14:val="none"/>
        </w:rPr>
        <w:t>If</w:t>
      </w:r>
      <w:r w:rsidR="00BC53AB" w:rsidRPr="002744BC">
        <w:rPr>
          <w:rFonts w:eastAsia="Times New Roman" w:cstheme="minorHAnsi"/>
          <w:kern w:val="0"/>
          <w:sz w:val="19"/>
          <w:szCs w:val="19"/>
          <w14:ligatures w14:val="none"/>
        </w:rPr>
        <w:t xml:space="preserve"> the Town of Selma cancels </w:t>
      </w:r>
      <w:r w:rsidRPr="002744BC">
        <w:rPr>
          <w:rFonts w:eastAsia="Times New Roman" w:cstheme="minorHAnsi"/>
          <w:kern w:val="0"/>
          <w:sz w:val="19"/>
          <w:szCs w:val="19"/>
          <w14:ligatures w14:val="none"/>
        </w:rPr>
        <w:t>an event for any reason you will receive a make-up credit for the missed event. </w:t>
      </w:r>
    </w:p>
    <w:p w14:paraId="5AAF45BF" w14:textId="592015A5" w:rsidR="00BC53AB" w:rsidRPr="002744BC" w:rsidRDefault="00AD497B" w:rsidP="00D6326B">
      <w:pPr>
        <w:numPr>
          <w:ilvl w:val="0"/>
          <w:numId w:val="2"/>
        </w:numPr>
        <w:shd w:val="clear" w:color="auto" w:fill="FFFFFF"/>
        <w:spacing w:after="0" w:line="240" w:lineRule="auto"/>
        <w:rPr>
          <w:rFonts w:eastAsia="Times New Roman" w:cstheme="minorHAnsi"/>
          <w:kern w:val="0"/>
          <w:sz w:val="19"/>
          <w:szCs w:val="19"/>
          <w14:ligatures w14:val="none"/>
        </w:rPr>
      </w:pPr>
      <w:r w:rsidRPr="002744BC">
        <w:rPr>
          <w:rFonts w:eastAsia="Times New Roman" w:cstheme="minorHAnsi"/>
          <w:kern w:val="0"/>
          <w:sz w:val="19"/>
          <w:szCs w:val="19"/>
          <w14:ligatures w14:val="none"/>
        </w:rPr>
        <w:t xml:space="preserve">If you cannot attend a </w:t>
      </w:r>
      <w:r w:rsidR="00BC53AB" w:rsidRPr="002744BC">
        <w:rPr>
          <w:rFonts w:eastAsia="Times New Roman" w:cstheme="minorHAnsi"/>
          <w:kern w:val="0"/>
          <w:sz w:val="19"/>
          <w:szCs w:val="19"/>
          <w14:ligatures w14:val="none"/>
        </w:rPr>
        <w:t xml:space="preserve">scheduled portion of the </w:t>
      </w:r>
      <w:r w:rsidR="00B07DF6" w:rsidRPr="002744BC">
        <w:rPr>
          <w:rFonts w:eastAsia="Times New Roman" w:cstheme="minorHAnsi"/>
          <w:kern w:val="0"/>
          <w:sz w:val="19"/>
          <w:szCs w:val="19"/>
          <w14:ligatures w14:val="none"/>
        </w:rPr>
        <w:t>festival</w:t>
      </w:r>
      <w:r w:rsidR="00BC53AB" w:rsidRPr="002744BC">
        <w:rPr>
          <w:rFonts w:eastAsia="Times New Roman" w:cstheme="minorHAnsi"/>
          <w:kern w:val="0"/>
          <w:sz w:val="19"/>
          <w:szCs w:val="19"/>
          <w14:ligatures w14:val="none"/>
        </w:rPr>
        <w:t xml:space="preserve"> for</w:t>
      </w:r>
      <w:r w:rsidRPr="002744BC">
        <w:rPr>
          <w:rFonts w:eastAsia="Times New Roman" w:cstheme="minorHAnsi"/>
          <w:kern w:val="0"/>
          <w:sz w:val="19"/>
          <w:szCs w:val="19"/>
          <w14:ligatures w14:val="none"/>
        </w:rPr>
        <w:t xml:space="preserve"> any reason you must notify </w:t>
      </w:r>
      <w:r w:rsidR="00BC53AB" w:rsidRPr="002744BC">
        <w:rPr>
          <w:rFonts w:eastAsia="Times New Roman" w:cstheme="minorHAnsi"/>
          <w:kern w:val="0"/>
          <w:sz w:val="19"/>
          <w:szCs w:val="19"/>
          <w14:ligatures w14:val="none"/>
        </w:rPr>
        <w:t xml:space="preserve">the committee via </w:t>
      </w:r>
      <w:r w:rsidR="000F7813" w:rsidRPr="002744BC">
        <w:rPr>
          <w:rFonts w:eastAsia="Times New Roman" w:cstheme="minorHAnsi"/>
          <w:kern w:val="0"/>
          <w:sz w:val="19"/>
          <w:szCs w:val="19"/>
          <w14:ligatures w14:val="none"/>
        </w:rPr>
        <w:t>email,</w:t>
      </w:r>
      <w:r w:rsidRPr="002744BC">
        <w:rPr>
          <w:rFonts w:eastAsia="Times New Roman" w:cstheme="minorHAnsi"/>
          <w:kern w:val="0"/>
          <w:sz w:val="19"/>
          <w:szCs w:val="19"/>
          <w14:ligatures w14:val="none"/>
        </w:rPr>
        <w:t xml:space="preserve"> or you will be considered a </w:t>
      </w:r>
      <w:r w:rsidR="00C27241" w:rsidRPr="002744BC">
        <w:rPr>
          <w:rFonts w:eastAsia="Times New Roman" w:cstheme="minorHAnsi"/>
          <w:kern w:val="0"/>
          <w:sz w:val="19"/>
          <w:szCs w:val="19"/>
          <w14:ligatures w14:val="none"/>
        </w:rPr>
        <w:t xml:space="preserve">no show </w:t>
      </w:r>
      <w:r w:rsidRPr="002744BC">
        <w:rPr>
          <w:rFonts w:eastAsia="Times New Roman" w:cstheme="minorHAnsi"/>
          <w:kern w:val="0"/>
          <w:sz w:val="19"/>
          <w:szCs w:val="19"/>
          <w14:ligatures w14:val="none"/>
        </w:rPr>
        <w:t xml:space="preserve">and will not be allowed to participate in </w:t>
      </w:r>
      <w:r w:rsidR="00BC53AB" w:rsidRPr="002744BC">
        <w:rPr>
          <w:rFonts w:eastAsia="Times New Roman" w:cstheme="minorHAnsi"/>
          <w:kern w:val="0"/>
          <w:sz w:val="19"/>
          <w:szCs w:val="19"/>
          <w14:ligatures w14:val="none"/>
        </w:rPr>
        <w:t>upcoming events.</w:t>
      </w:r>
      <w:r w:rsidR="00D6326B" w:rsidRPr="002744BC">
        <w:rPr>
          <w:rFonts w:eastAsia="Times New Roman" w:cstheme="minorHAnsi"/>
          <w:kern w:val="0"/>
          <w:sz w:val="19"/>
          <w:szCs w:val="19"/>
          <w14:ligatures w14:val="none"/>
        </w:rPr>
        <w:t xml:space="preserve">  </w:t>
      </w:r>
      <w:r w:rsidRPr="002744BC">
        <w:rPr>
          <w:rFonts w:eastAsia="Times New Roman" w:cstheme="minorHAnsi"/>
          <w:kern w:val="0"/>
          <w:sz w:val="19"/>
          <w:szCs w:val="19"/>
          <w14:ligatures w14:val="none"/>
        </w:rPr>
        <w:t xml:space="preserve">If you cannot attend </w:t>
      </w:r>
      <w:r w:rsidR="00C27241" w:rsidRPr="002744BC">
        <w:rPr>
          <w:rFonts w:eastAsia="Times New Roman" w:cstheme="minorHAnsi"/>
          <w:kern w:val="0"/>
          <w:sz w:val="19"/>
          <w:szCs w:val="19"/>
          <w14:ligatures w14:val="none"/>
        </w:rPr>
        <w:t>the</w:t>
      </w:r>
      <w:r w:rsidRPr="002744BC">
        <w:rPr>
          <w:rFonts w:eastAsia="Times New Roman" w:cstheme="minorHAnsi"/>
          <w:kern w:val="0"/>
          <w:sz w:val="19"/>
          <w:szCs w:val="19"/>
          <w14:ligatures w14:val="none"/>
        </w:rPr>
        <w:t xml:space="preserve"> event and know more than one month prior, please request a cancellation </w:t>
      </w:r>
      <w:r w:rsidR="00BC53AB" w:rsidRPr="002744BC">
        <w:rPr>
          <w:rFonts w:eastAsia="Times New Roman" w:cstheme="minorHAnsi"/>
          <w:kern w:val="0"/>
          <w:sz w:val="19"/>
          <w:szCs w:val="19"/>
          <w14:ligatures w14:val="none"/>
        </w:rPr>
        <w:t>via email.  The Town of Selma reserves the right to keep the vendor fee paid in advance.</w:t>
      </w:r>
    </w:p>
    <w:p w14:paraId="230616A9" w14:textId="139829D9" w:rsidR="00663B31" w:rsidRPr="002744BC" w:rsidRDefault="00BC53AB" w:rsidP="00BC53AB">
      <w:pPr>
        <w:numPr>
          <w:ilvl w:val="0"/>
          <w:numId w:val="2"/>
        </w:numPr>
        <w:shd w:val="clear" w:color="auto" w:fill="FFFFFF"/>
        <w:spacing w:after="0" w:line="240" w:lineRule="auto"/>
        <w:rPr>
          <w:rFonts w:eastAsia="Times New Roman" w:cstheme="minorHAnsi"/>
          <w:kern w:val="0"/>
          <w:sz w:val="19"/>
          <w:szCs w:val="19"/>
          <w14:ligatures w14:val="none"/>
        </w:rPr>
      </w:pPr>
      <w:r w:rsidRPr="002744BC">
        <w:rPr>
          <w:rFonts w:eastAsia="Times New Roman" w:cstheme="minorHAnsi"/>
          <w:kern w:val="0"/>
          <w:sz w:val="19"/>
          <w:szCs w:val="19"/>
          <w14:ligatures w14:val="none"/>
        </w:rPr>
        <w:t xml:space="preserve">All vendors/participants </w:t>
      </w:r>
      <w:r w:rsidR="00E80015">
        <w:rPr>
          <w:rFonts w:eastAsia="Times New Roman" w:cstheme="minorHAnsi"/>
          <w:kern w:val="0"/>
          <w:sz w:val="19"/>
          <w:szCs w:val="19"/>
          <w14:ligatures w14:val="none"/>
        </w:rPr>
        <w:t>participating in</w:t>
      </w:r>
      <w:r w:rsidRPr="002744BC">
        <w:rPr>
          <w:rFonts w:eastAsia="Times New Roman" w:cstheme="minorHAnsi"/>
          <w:kern w:val="0"/>
          <w:sz w:val="19"/>
          <w:szCs w:val="19"/>
          <w14:ligatures w14:val="none"/>
        </w:rPr>
        <w:t xml:space="preserve"> the festival</w:t>
      </w:r>
      <w:r w:rsidR="00AD497B" w:rsidRPr="002744BC">
        <w:rPr>
          <w:rFonts w:eastAsia="Times New Roman" w:cstheme="minorHAnsi"/>
          <w:kern w:val="0"/>
          <w:sz w:val="19"/>
          <w:szCs w:val="19"/>
          <w14:ligatures w14:val="none"/>
        </w:rPr>
        <w:t xml:space="preserve">, </w:t>
      </w:r>
      <w:r w:rsidRPr="002744BC">
        <w:rPr>
          <w:rFonts w:eastAsia="Times New Roman" w:cstheme="minorHAnsi"/>
          <w:kern w:val="0"/>
          <w:sz w:val="19"/>
          <w:szCs w:val="19"/>
          <w14:ligatures w14:val="none"/>
        </w:rPr>
        <w:t>may be in</w:t>
      </w:r>
      <w:r w:rsidR="00AD497B" w:rsidRPr="002744BC">
        <w:rPr>
          <w:rFonts w:eastAsia="Times New Roman" w:cstheme="minorHAnsi"/>
          <w:kern w:val="0"/>
          <w:sz w:val="19"/>
          <w:szCs w:val="19"/>
          <w14:ligatures w14:val="none"/>
        </w:rPr>
        <w:t xml:space="preserve"> an area where photography, audio, and video recording may occur. By entering the event premises, you consent to interview(s), photography, audio recording, video recording and </w:t>
      </w:r>
      <w:r w:rsidR="001D19B8" w:rsidRPr="002744BC">
        <w:rPr>
          <w:rFonts w:eastAsia="Times New Roman" w:cstheme="minorHAnsi"/>
          <w:kern w:val="0"/>
          <w:sz w:val="19"/>
          <w:szCs w:val="19"/>
          <w14:ligatures w14:val="none"/>
        </w:rPr>
        <w:t>the</w:t>
      </w:r>
      <w:r w:rsidR="00AD497B" w:rsidRPr="002744BC">
        <w:rPr>
          <w:rFonts w:eastAsia="Times New Roman" w:cstheme="minorHAnsi"/>
          <w:kern w:val="0"/>
          <w:sz w:val="19"/>
          <w:szCs w:val="19"/>
          <w14:ligatures w14:val="none"/>
        </w:rPr>
        <w:t xml:space="preserve"> release, publication, exhibition, or reproduction to be used for news, web casts, promotional purposes, telecasts, advertising, inclusion on websites, social media, or any other purpose by </w:t>
      </w:r>
      <w:r w:rsidR="00663B31" w:rsidRPr="002744BC">
        <w:rPr>
          <w:rFonts w:eastAsia="Times New Roman" w:cstheme="minorHAnsi"/>
          <w:kern w:val="0"/>
          <w:sz w:val="19"/>
          <w:szCs w:val="19"/>
          <w14:ligatures w14:val="none"/>
        </w:rPr>
        <w:t xml:space="preserve">the Town of Selma, Selma Railroad Days Committee </w:t>
      </w:r>
      <w:r w:rsidR="00AD497B" w:rsidRPr="002744BC">
        <w:rPr>
          <w:rFonts w:eastAsia="Times New Roman" w:cstheme="minorHAnsi"/>
          <w:kern w:val="0"/>
          <w:sz w:val="19"/>
          <w:szCs w:val="19"/>
          <w14:ligatures w14:val="none"/>
        </w:rPr>
        <w:t>and its affiliates and representatives. By entering the event premises, you waive all rights you may have to any claims for payment or royalties in connection with any use, exhibition, streaming, web casting, televising, or other publication of these materials, regardless of the purpose or sponsoring of such use, exhibiting, broadcasting, web casting, or other publication irrespective of whether a fee for admission or sponsorship is charged.</w:t>
      </w:r>
    </w:p>
    <w:p w14:paraId="13490FDC" w14:textId="1529E462" w:rsidR="00663B31" w:rsidRPr="002744BC" w:rsidRDefault="00AD497B" w:rsidP="00BC53AB">
      <w:pPr>
        <w:numPr>
          <w:ilvl w:val="0"/>
          <w:numId w:val="2"/>
        </w:numPr>
        <w:shd w:val="clear" w:color="auto" w:fill="FFFFFF"/>
        <w:spacing w:after="0" w:line="240" w:lineRule="auto"/>
        <w:rPr>
          <w:rFonts w:eastAsia="Times New Roman" w:cstheme="minorHAnsi"/>
          <w:kern w:val="0"/>
          <w:sz w:val="19"/>
          <w:szCs w:val="19"/>
          <w14:ligatures w14:val="none"/>
        </w:rPr>
      </w:pPr>
      <w:r w:rsidRPr="002744BC">
        <w:rPr>
          <w:rFonts w:eastAsia="Times New Roman" w:cstheme="minorHAnsi"/>
          <w:kern w:val="0"/>
          <w:sz w:val="19"/>
          <w:szCs w:val="19"/>
          <w14:ligatures w14:val="none"/>
        </w:rPr>
        <w:t xml:space="preserve">Vendor </w:t>
      </w:r>
      <w:r w:rsidR="00D300F7">
        <w:rPr>
          <w:rFonts w:eastAsia="Times New Roman" w:cstheme="minorHAnsi"/>
          <w:kern w:val="0"/>
          <w:sz w:val="19"/>
          <w:szCs w:val="19"/>
          <w14:ligatures w14:val="none"/>
        </w:rPr>
        <w:t xml:space="preserve">agrees </w:t>
      </w:r>
      <w:r w:rsidR="00D349D4">
        <w:rPr>
          <w:rFonts w:eastAsia="Times New Roman" w:cstheme="minorHAnsi"/>
          <w:kern w:val="0"/>
          <w:sz w:val="19"/>
          <w:szCs w:val="19"/>
          <w14:ligatures w14:val="none"/>
        </w:rPr>
        <w:t xml:space="preserve">not to hold the </w:t>
      </w:r>
      <w:r w:rsidR="00667473" w:rsidRPr="002744BC">
        <w:rPr>
          <w:rFonts w:eastAsia="Times New Roman" w:cstheme="minorHAnsi"/>
          <w:kern w:val="0"/>
          <w:sz w:val="19"/>
          <w:szCs w:val="19"/>
          <w14:ligatures w14:val="none"/>
        </w:rPr>
        <w:t>T</w:t>
      </w:r>
      <w:r w:rsidR="00663B31" w:rsidRPr="002744BC">
        <w:rPr>
          <w:rFonts w:eastAsia="Times New Roman" w:cstheme="minorHAnsi"/>
          <w:kern w:val="0"/>
          <w:sz w:val="19"/>
          <w:szCs w:val="19"/>
          <w14:ligatures w14:val="none"/>
        </w:rPr>
        <w:t>own of Selma/Selma Railroad Days Committee</w:t>
      </w:r>
      <w:r w:rsidRPr="002744BC">
        <w:rPr>
          <w:rFonts w:eastAsia="Times New Roman" w:cstheme="minorHAnsi"/>
          <w:kern w:val="0"/>
          <w:sz w:val="19"/>
          <w:szCs w:val="19"/>
          <w14:ligatures w14:val="none"/>
        </w:rPr>
        <w:t xml:space="preserve"> responsible </w:t>
      </w:r>
      <w:r w:rsidR="00BB5954">
        <w:rPr>
          <w:rFonts w:eastAsia="Times New Roman" w:cstheme="minorHAnsi"/>
          <w:kern w:val="0"/>
          <w:sz w:val="19"/>
          <w:szCs w:val="19"/>
          <w14:ligatures w14:val="none"/>
        </w:rPr>
        <w:t>or liable</w:t>
      </w:r>
      <w:r w:rsidRPr="002744BC">
        <w:rPr>
          <w:rFonts w:eastAsia="Times New Roman" w:cstheme="minorHAnsi"/>
          <w:kern w:val="0"/>
          <w:sz w:val="19"/>
          <w:szCs w:val="19"/>
          <w14:ligatures w14:val="none"/>
        </w:rPr>
        <w:t xml:space="preserve">. </w:t>
      </w:r>
      <w:r w:rsidR="00663B31" w:rsidRPr="002744BC">
        <w:rPr>
          <w:rFonts w:eastAsia="Times New Roman" w:cstheme="minorHAnsi"/>
          <w:kern w:val="0"/>
          <w:sz w:val="19"/>
          <w:szCs w:val="19"/>
          <w14:ligatures w14:val="none"/>
        </w:rPr>
        <w:t>The Town of Selma/Selma Railroad Days Committee</w:t>
      </w:r>
      <w:r w:rsidRPr="002744BC">
        <w:rPr>
          <w:rFonts w:eastAsia="Times New Roman" w:cstheme="minorHAnsi"/>
          <w:kern w:val="0"/>
          <w:sz w:val="19"/>
          <w:szCs w:val="19"/>
          <w14:ligatures w14:val="none"/>
        </w:rPr>
        <w:t xml:space="preserve"> shall not be responsible for any loss or damage incurred by Vendor, including, without limitation, damage to Vendor’s property, loss of sales, or injury to or death of Vendor (or its agents, employees, and/or personnel). Vendor expressly assumes all risks of loss, damage, liability, injury, or destruction resulting from any cause whatsoever, including but not limited to acts or omissions by Vendor, and hereby releases and waives any claims against </w:t>
      </w:r>
      <w:r w:rsidR="00663B31" w:rsidRPr="002744BC">
        <w:rPr>
          <w:rFonts w:eastAsia="Times New Roman" w:cstheme="minorHAnsi"/>
          <w:kern w:val="0"/>
          <w:sz w:val="19"/>
          <w:szCs w:val="19"/>
          <w14:ligatures w14:val="none"/>
        </w:rPr>
        <w:t xml:space="preserve">the Town or Committee </w:t>
      </w:r>
      <w:r w:rsidRPr="002744BC">
        <w:rPr>
          <w:rFonts w:eastAsia="Times New Roman" w:cstheme="minorHAnsi"/>
          <w:kern w:val="0"/>
          <w:sz w:val="19"/>
          <w:szCs w:val="19"/>
          <w14:ligatures w14:val="none"/>
        </w:rPr>
        <w:t xml:space="preserve">related to such loss, damage, liability, injury, and/or destruction. Vendor covenants that it shall be fully responsible for any damages resulting from its participation in </w:t>
      </w:r>
      <w:r w:rsidR="00663B31" w:rsidRPr="002744BC">
        <w:rPr>
          <w:rFonts w:eastAsia="Times New Roman" w:cstheme="minorHAnsi"/>
          <w:kern w:val="0"/>
          <w:sz w:val="19"/>
          <w:szCs w:val="19"/>
          <w14:ligatures w14:val="none"/>
        </w:rPr>
        <w:t>the festival</w:t>
      </w:r>
      <w:r w:rsidRPr="002744BC">
        <w:rPr>
          <w:rFonts w:eastAsia="Times New Roman" w:cstheme="minorHAnsi"/>
          <w:kern w:val="0"/>
          <w:sz w:val="19"/>
          <w:szCs w:val="19"/>
          <w14:ligatures w14:val="none"/>
        </w:rPr>
        <w:t xml:space="preserve">, and agrees to indemnify, defend, and hold </w:t>
      </w:r>
      <w:r w:rsidR="00663B31" w:rsidRPr="002744BC">
        <w:rPr>
          <w:rFonts w:eastAsia="Times New Roman" w:cstheme="minorHAnsi"/>
          <w:kern w:val="0"/>
          <w:sz w:val="19"/>
          <w:szCs w:val="19"/>
          <w14:ligatures w14:val="none"/>
        </w:rPr>
        <w:t>the Town of Selma/Selma Railroad Days Committee</w:t>
      </w:r>
      <w:r w:rsidRPr="002744BC">
        <w:rPr>
          <w:rFonts w:eastAsia="Times New Roman" w:cstheme="minorHAnsi"/>
          <w:kern w:val="0"/>
          <w:sz w:val="19"/>
          <w:szCs w:val="19"/>
          <w14:ligatures w14:val="none"/>
        </w:rPr>
        <w:t xml:space="preserve"> (and its officers, employees, agents, vendors, affiliates, and representatives) harmless against any claims arising out of or related to Vendor’s participation in </w:t>
      </w:r>
      <w:r w:rsidR="00663B31" w:rsidRPr="002744BC">
        <w:rPr>
          <w:rFonts w:eastAsia="Times New Roman" w:cstheme="minorHAnsi"/>
          <w:kern w:val="0"/>
          <w:sz w:val="19"/>
          <w:szCs w:val="19"/>
          <w14:ligatures w14:val="none"/>
        </w:rPr>
        <w:t>the festival</w:t>
      </w:r>
      <w:r w:rsidRPr="002744BC">
        <w:rPr>
          <w:rFonts w:eastAsia="Times New Roman" w:cstheme="minorHAnsi"/>
          <w:kern w:val="0"/>
          <w:sz w:val="19"/>
          <w:szCs w:val="19"/>
          <w14:ligatures w14:val="none"/>
        </w:rPr>
        <w:t>, including for claims arising out of Vendor’s negligent actions or omissions.</w:t>
      </w:r>
    </w:p>
    <w:p w14:paraId="1DE54D9B" w14:textId="31B51FD3" w:rsidR="004B5584" w:rsidRDefault="00AD497B" w:rsidP="00736CC1">
      <w:pPr>
        <w:numPr>
          <w:ilvl w:val="0"/>
          <w:numId w:val="2"/>
        </w:numPr>
        <w:shd w:val="clear" w:color="auto" w:fill="FFFFFF"/>
        <w:spacing w:after="0" w:line="240" w:lineRule="auto"/>
        <w:rPr>
          <w:rFonts w:eastAsia="Times New Roman" w:cstheme="minorHAnsi"/>
          <w:kern w:val="0"/>
          <w:sz w:val="19"/>
          <w:szCs w:val="19"/>
          <w14:ligatures w14:val="none"/>
        </w:rPr>
      </w:pPr>
      <w:r w:rsidRPr="002744BC">
        <w:rPr>
          <w:rFonts w:eastAsia="Times New Roman" w:cstheme="minorHAnsi"/>
          <w:kern w:val="0"/>
          <w:sz w:val="19"/>
          <w:szCs w:val="19"/>
          <w14:ligatures w14:val="none"/>
        </w:rPr>
        <w:t xml:space="preserve">The relationship of </w:t>
      </w:r>
      <w:r w:rsidR="00663B31" w:rsidRPr="002744BC">
        <w:rPr>
          <w:rFonts w:eastAsia="Times New Roman" w:cstheme="minorHAnsi"/>
          <w:kern w:val="0"/>
          <w:sz w:val="19"/>
          <w:szCs w:val="19"/>
          <w14:ligatures w14:val="none"/>
        </w:rPr>
        <w:t xml:space="preserve">vendors with the Annual Railroad Days Festival </w:t>
      </w:r>
      <w:r w:rsidRPr="002744BC">
        <w:rPr>
          <w:rFonts w:eastAsia="Times New Roman" w:cstheme="minorHAnsi"/>
          <w:kern w:val="0"/>
          <w:sz w:val="19"/>
          <w:szCs w:val="19"/>
          <w14:ligatures w14:val="none"/>
        </w:rPr>
        <w:t xml:space="preserve">is that of an independent contractor, and nothing contained in this Agreement will be construed as creating a partnership, joint venture, employment relationship, agency, or other relationship between the parties, or to make </w:t>
      </w:r>
      <w:r w:rsidR="00663B31" w:rsidRPr="002744BC">
        <w:rPr>
          <w:rFonts w:eastAsia="Times New Roman" w:cstheme="minorHAnsi"/>
          <w:kern w:val="0"/>
          <w:sz w:val="19"/>
          <w:szCs w:val="19"/>
          <w14:ligatures w14:val="none"/>
        </w:rPr>
        <w:t>the Town of Selma/Selma Railroad Days Committee</w:t>
      </w:r>
      <w:r w:rsidRPr="002744BC">
        <w:rPr>
          <w:rFonts w:eastAsia="Times New Roman" w:cstheme="minorHAnsi"/>
          <w:kern w:val="0"/>
          <w:sz w:val="19"/>
          <w:szCs w:val="19"/>
          <w14:ligatures w14:val="none"/>
        </w:rPr>
        <w:t xml:space="preserve"> liable for the debts or obligations of Vendor.</w:t>
      </w:r>
      <w:r w:rsidR="00663B31" w:rsidRPr="002744BC">
        <w:rPr>
          <w:rFonts w:eastAsia="Times New Roman" w:cstheme="minorHAnsi"/>
          <w:kern w:val="0"/>
          <w:sz w:val="19"/>
          <w:szCs w:val="19"/>
          <w14:ligatures w14:val="none"/>
        </w:rPr>
        <w:t xml:space="preserve">  </w:t>
      </w:r>
      <w:r w:rsidRPr="002744BC">
        <w:rPr>
          <w:rFonts w:eastAsia="Times New Roman" w:cstheme="minorHAnsi"/>
          <w:kern w:val="0"/>
          <w:sz w:val="19"/>
          <w:szCs w:val="19"/>
          <w14:ligatures w14:val="none"/>
        </w:rPr>
        <w:t xml:space="preserve">Vendor and its agents, employees, personnel, and/or independent contractors who participate in the </w:t>
      </w:r>
      <w:r w:rsidR="00663B31" w:rsidRPr="002744BC">
        <w:rPr>
          <w:rFonts w:eastAsia="Times New Roman" w:cstheme="minorHAnsi"/>
          <w:kern w:val="0"/>
          <w:sz w:val="19"/>
          <w:szCs w:val="19"/>
          <w14:ligatures w14:val="none"/>
        </w:rPr>
        <w:t>festival</w:t>
      </w:r>
      <w:r w:rsidRPr="002744BC">
        <w:rPr>
          <w:rFonts w:eastAsia="Times New Roman" w:cstheme="minorHAnsi"/>
          <w:kern w:val="0"/>
          <w:sz w:val="19"/>
          <w:szCs w:val="19"/>
          <w14:ligatures w14:val="none"/>
        </w:rPr>
        <w:t xml:space="preserve"> agree to be bound by this Agreement and shall comply with its terms and all </w:t>
      </w:r>
      <w:r w:rsidR="00663B31" w:rsidRPr="002744BC">
        <w:rPr>
          <w:rFonts w:eastAsia="Times New Roman" w:cstheme="minorHAnsi"/>
          <w:kern w:val="0"/>
          <w:sz w:val="19"/>
          <w:szCs w:val="19"/>
          <w14:ligatures w14:val="none"/>
        </w:rPr>
        <w:t>festival</w:t>
      </w:r>
      <w:r w:rsidRPr="002744BC">
        <w:rPr>
          <w:rFonts w:eastAsia="Times New Roman" w:cstheme="minorHAnsi"/>
          <w:kern w:val="0"/>
          <w:sz w:val="19"/>
          <w:szCs w:val="19"/>
          <w14:ligatures w14:val="none"/>
        </w:rPr>
        <w:t xml:space="preserve"> rules, regulations, and directives as may be expressed to Vendor by </w:t>
      </w:r>
      <w:r w:rsidR="00663B31" w:rsidRPr="002744BC">
        <w:rPr>
          <w:rFonts w:eastAsia="Times New Roman" w:cstheme="minorHAnsi"/>
          <w:kern w:val="0"/>
          <w:sz w:val="19"/>
          <w:szCs w:val="19"/>
          <w14:ligatures w14:val="none"/>
        </w:rPr>
        <w:t>the Town of Selma/Selma Railroad Days Committee</w:t>
      </w:r>
      <w:r w:rsidRPr="002744BC">
        <w:rPr>
          <w:rFonts w:eastAsia="Times New Roman" w:cstheme="minorHAnsi"/>
          <w:kern w:val="0"/>
          <w:sz w:val="19"/>
          <w:szCs w:val="19"/>
          <w14:ligatures w14:val="none"/>
        </w:rPr>
        <w:t xml:space="preserve"> in any way at any time. The terms of this Agreement, including any limitations and waivers, in</w:t>
      </w:r>
      <w:r w:rsidR="00663B31" w:rsidRPr="002744BC">
        <w:rPr>
          <w:rFonts w:eastAsia="Times New Roman" w:cstheme="minorHAnsi"/>
          <w:kern w:val="0"/>
          <w:sz w:val="19"/>
          <w:szCs w:val="19"/>
          <w14:ligatures w14:val="none"/>
        </w:rPr>
        <w:t>s</w:t>
      </w:r>
      <w:r w:rsidRPr="002744BC">
        <w:rPr>
          <w:rFonts w:eastAsia="Times New Roman" w:cstheme="minorHAnsi"/>
          <w:kern w:val="0"/>
          <w:sz w:val="19"/>
          <w:szCs w:val="19"/>
          <w14:ligatures w14:val="none"/>
        </w:rPr>
        <w:t xml:space="preserve">ures to the benefit of </w:t>
      </w:r>
      <w:r w:rsidR="00663B31" w:rsidRPr="002744BC">
        <w:rPr>
          <w:rFonts w:eastAsia="Times New Roman" w:cstheme="minorHAnsi"/>
          <w:kern w:val="0"/>
          <w:sz w:val="19"/>
          <w:szCs w:val="19"/>
          <w14:ligatures w14:val="none"/>
        </w:rPr>
        <w:t xml:space="preserve">the Annual Selma Railroad Days Festival </w:t>
      </w:r>
      <w:r w:rsidRPr="002744BC">
        <w:rPr>
          <w:rFonts w:eastAsia="Times New Roman" w:cstheme="minorHAnsi"/>
          <w:kern w:val="0"/>
          <w:sz w:val="19"/>
          <w:szCs w:val="19"/>
          <w14:ligatures w14:val="none"/>
        </w:rPr>
        <w:t xml:space="preserve">and its affiliates and </w:t>
      </w:r>
      <w:r w:rsidR="00663B31" w:rsidRPr="002744BC">
        <w:rPr>
          <w:rFonts w:eastAsia="Times New Roman" w:cstheme="minorHAnsi"/>
          <w:kern w:val="0"/>
          <w:sz w:val="19"/>
          <w:szCs w:val="19"/>
          <w14:ligatures w14:val="none"/>
        </w:rPr>
        <w:t>festival</w:t>
      </w:r>
      <w:r w:rsidRPr="002744BC">
        <w:rPr>
          <w:rFonts w:eastAsia="Times New Roman" w:cstheme="minorHAnsi"/>
          <w:kern w:val="0"/>
          <w:sz w:val="19"/>
          <w:szCs w:val="19"/>
          <w14:ligatures w14:val="none"/>
        </w:rPr>
        <w:t xml:space="preserve"> sponsors.</w:t>
      </w:r>
    </w:p>
    <w:p w14:paraId="2C6E261F" w14:textId="77777777" w:rsidR="00F36B3F" w:rsidRDefault="00F36B3F" w:rsidP="00F36B3F">
      <w:pPr>
        <w:shd w:val="clear" w:color="auto" w:fill="FFFFFF"/>
        <w:spacing w:after="0" w:line="240" w:lineRule="auto"/>
        <w:rPr>
          <w:rFonts w:eastAsia="Times New Roman" w:cstheme="minorHAnsi"/>
          <w:kern w:val="0"/>
          <w:sz w:val="19"/>
          <w:szCs w:val="19"/>
          <w14:ligatures w14:val="none"/>
        </w:rPr>
      </w:pPr>
    </w:p>
    <w:p w14:paraId="1455A283" w14:textId="77777777" w:rsidR="00F36B3F" w:rsidRPr="00C336D8" w:rsidRDefault="00F36B3F" w:rsidP="00F36B3F">
      <w:pPr>
        <w:widowControl w:val="0"/>
        <w:spacing w:line="240" w:lineRule="auto"/>
        <w:rPr>
          <w:rFonts w:ascii="Amasis MT Pro Light" w:hAnsi="Amasis MT Pro Light"/>
          <w:color w:val="383838"/>
          <w:sz w:val="20"/>
          <w:szCs w:val="20"/>
        </w:rPr>
      </w:pPr>
      <w:r w:rsidRPr="00C336D8">
        <w:rPr>
          <w:rFonts w:ascii="Amasis MT Pro Light" w:hAnsi="Amasis MT Pro Light"/>
          <w:color w:val="383838"/>
          <w:sz w:val="20"/>
          <w:szCs w:val="20"/>
        </w:rPr>
        <w:t xml:space="preserve">SIGNATURE: _______________________________________ </w:t>
      </w:r>
    </w:p>
    <w:p w14:paraId="34482B78" w14:textId="77777777" w:rsidR="00F36B3F" w:rsidRPr="00C336D8" w:rsidRDefault="00F36B3F" w:rsidP="00F36B3F">
      <w:pPr>
        <w:widowControl w:val="0"/>
        <w:spacing w:line="240" w:lineRule="auto"/>
        <w:rPr>
          <w:rFonts w:ascii="Amasis MT Pro Light" w:hAnsi="Amasis MT Pro Light"/>
          <w:color w:val="383838"/>
          <w:sz w:val="20"/>
          <w:szCs w:val="20"/>
        </w:rPr>
      </w:pPr>
      <w:r w:rsidRPr="00C336D8">
        <w:rPr>
          <w:rFonts w:ascii="Amasis MT Pro Light" w:hAnsi="Amasis MT Pro Light"/>
          <w:color w:val="383838"/>
          <w:sz w:val="20"/>
          <w:szCs w:val="20"/>
        </w:rPr>
        <w:t xml:space="preserve">PRINTED NAME ____________________________________ </w:t>
      </w:r>
    </w:p>
    <w:p w14:paraId="4FB8770E" w14:textId="77777777" w:rsidR="00F36B3F" w:rsidRPr="00C336D8" w:rsidRDefault="00F36B3F" w:rsidP="00F36B3F">
      <w:pPr>
        <w:widowControl w:val="0"/>
        <w:spacing w:line="240" w:lineRule="auto"/>
        <w:rPr>
          <w:rFonts w:ascii="Amasis MT Pro Light" w:hAnsi="Amasis MT Pro Light"/>
          <w:color w:val="383838"/>
          <w:sz w:val="20"/>
          <w:szCs w:val="20"/>
        </w:rPr>
      </w:pPr>
      <w:r w:rsidRPr="00C336D8">
        <w:rPr>
          <w:rFonts w:ascii="Amasis MT Pro Light" w:hAnsi="Amasis MT Pro Light"/>
          <w:color w:val="383838"/>
          <w:sz w:val="20"/>
          <w:szCs w:val="20"/>
        </w:rPr>
        <w:t xml:space="preserve">DATE: ______________________ </w:t>
      </w:r>
    </w:p>
    <w:p w14:paraId="72BC3378" w14:textId="77777777" w:rsidR="00F36B3F" w:rsidRPr="00C336D8" w:rsidRDefault="00F36B3F" w:rsidP="00F36B3F">
      <w:pPr>
        <w:widowControl w:val="0"/>
        <w:spacing w:line="240" w:lineRule="auto"/>
        <w:rPr>
          <w:rFonts w:ascii="Amasis MT Pro Light" w:hAnsi="Amasis MT Pro Light"/>
          <w:color w:val="383838"/>
          <w:sz w:val="20"/>
          <w:szCs w:val="20"/>
        </w:rPr>
      </w:pPr>
      <w:r w:rsidRPr="00C336D8">
        <w:rPr>
          <w:rFonts w:ascii="Amasis MT Pro Light" w:hAnsi="Amasis MT Pro Light"/>
          <w:color w:val="383838"/>
          <w:sz w:val="20"/>
          <w:szCs w:val="20"/>
        </w:rPr>
        <w:t xml:space="preserve">Completed applications can be mailed, delivered, or emailed. </w:t>
      </w:r>
    </w:p>
    <w:p w14:paraId="390F6533" w14:textId="5238545E" w:rsidR="00F36B3F" w:rsidRPr="00C336D8" w:rsidRDefault="00F36B3F" w:rsidP="00F36B3F">
      <w:pPr>
        <w:widowControl w:val="0"/>
        <w:spacing w:line="240" w:lineRule="auto"/>
        <w:rPr>
          <w:rFonts w:ascii="Amasis MT Pro Light" w:hAnsi="Amasis MT Pro Light"/>
          <w:color w:val="383838"/>
          <w:sz w:val="20"/>
          <w:szCs w:val="20"/>
        </w:rPr>
      </w:pPr>
      <w:r w:rsidRPr="00C336D8">
        <w:rPr>
          <w:rFonts w:ascii="Amasis MT Pro Light" w:hAnsi="Amasis MT Pro Light"/>
          <w:color w:val="383838"/>
          <w:sz w:val="20"/>
          <w:szCs w:val="20"/>
        </w:rPr>
        <w:t>Town of Selma</w:t>
      </w:r>
      <w:r>
        <w:rPr>
          <w:rFonts w:ascii="Amasis MT Pro Light" w:hAnsi="Amasis MT Pro Light"/>
          <w:color w:val="383838"/>
          <w:sz w:val="20"/>
          <w:szCs w:val="20"/>
        </w:rPr>
        <w:t xml:space="preserve"> - </w:t>
      </w:r>
      <w:r w:rsidRPr="00C336D8">
        <w:rPr>
          <w:rFonts w:ascii="Amasis MT Pro Light" w:hAnsi="Amasis MT Pro Light"/>
          <w:color w:val="383838"/>
          <w:sz w:val="20"/>
          <w:szCs w:val="20"/>
        </w:rPr>
        <w:t>Selma Railroad Days</w:t>
      </w:r>
      <w:r w:rsidRPr="00C336D8">
        <w:rPr>
          <w:rFonts w:ascii="Amasis MT Pro Light" w:hAnsi="Amasis MT Pro Light"/>
          <w:color w:val="383838"/>
          <w:sz w:val="20"/>
          <w:szCs w:val="20"/>
        </w:rPr>
        <w:br/>
        <w:t>114 N. Raiford St, Selma, NC 27576</w:t>
      </w:r>
      <w:r>
        <w:rPr>
          <w:rFonts w:ascii="Amasis MT Pro Light" w:hAnsi="Amasis MT Pro Light"/>
          <w:color w:val="383838"/>
          <w:sz w:val="20"/>
          <w:szCs w:val="20"/>
        </w:rPr>
        <w:br/>
      </w:r>
      <w:r w:rsidRPr="00C336D8">
        <w:rPr>
          <w:rFonts w:ascii="Amasis MT Pro Light" w:hAnsi="Amasis MT Pro Light"/>
          <w:color w:val="383838"/>
          <w:sz w:val="20"/>
          <w:szCs w:val="20"/>
        </w:rPr>
        <w:t>Events@Selma-NC.com</w:t>
      </w:r>
    </w:p>
    <w:p w14:paraId="12F31F1F" w14:textId="2AA80004" w:rsidR="00F36B3F" w:rsidRPr="002D20A2" w:rsidRDefault="00F36B3F" w:rsidP="002D20A2">
      <w:pPr>
        <w:widowControl w:val="0"/>
        <w:spacing w:line="240" w:lineRule="auto"/>
        <w:rPr>
          <w:rFonts w:ascii="Amasis MT Pro Light" w:hAnsi="Amasis MT Pro Light"/>
          <w:color w:val="383838"/>
          <w:sz w:val="20"/>
          <w:szCs w:val="20"/>
        </w:rPr>
      </w:pPr>
      <w:r w:rsidRPr="00C336D8">
        <w:rPr>
          <w:rFonts w:ascii="Amasis MT Pro Light" w:hAnsi="Amasis MT Pro Light"/>
          <w:color w:val="383838"/>
          <w:sz w:val="20"/>
          <w:szCs w:val="20"/>
        </w:rPr>
        <w:t xml:space="preserve">APPLICATIONS MUST BE RECEIVED BY: </w:t>
      </w:r>
      <w:r w:rsidRPr="00C336D8">
        <w:rPr>
          <w:rFonts w:ascii="Amasis MT Pro Light" w:hAnsi="Amasis MT Pro Light"/>
          <w:b/>
          <w:color w:val="383838"/>
          <w:sz w:val="20"/>
          <w:szCs w:val="20"/>
        </w:rPr>
        <w:t xml:space="preserve">August </w:t>
      </w:r>
      <w:r>
        <w:rPr>
          <w:rFonts w:ascii="Amasis MT Pro Light" w:hAnsi="Amasis MT Pro Light"/>
          <w:b/>
          <w:color w:val="383838"/>
          <w:sz w:val="20"/>
          <w:szCs w:val="20"/>
        </w:rPr>
        <w:t>15</w:t>
      </w:r>
      <w:r w:rsidRPr="00C336D8">
        <w:rPr>
          <w:rFonts w:ascii="Amasis MT Pro Light" w:hAnsi="Amasis MT Pro Light"/>
          <w:b/>
          <w:color w:val="383838"/>
          <w:sz w:val="20"/>
          <w:szCs w:val="20"/>
        </w:rPr>
        <w:t>, 202</w:t>
      </w:r>
      <w:r w:rsidR="002E39F6">
        <w:rPr>
          <w:rFonts w:ascii="Amasis MT Pro Light" w:hAnsi="Amasis MT Pro Light"/>
          <w:b/>
          <w:color w:val="383838"/>
          <w:sz w:val="20"/>
          <w:szCs w:val="20"/>
        </w:rPr>
        <w:t>5</w:t>
      </w:r>
      <w:r w:rsidRPr="00C336D8">
        <w:rPr>
          <w:rFonts w:ascii="Amasis MT Pro Light" w:hAnsi="Amasis MT Pro Light"/>
          <w:b/>
          <w:color w:val="383838"/>
          <w:sz w:val="20"/>
          <w:szCs w:val="20"/>
        </w:rPr>
        <w:t>.</w:t>
      </w:r>
      <w:r w:rsidRPr="00C336D8">
        <w:rPr>
          <w:rFonts w:ascii="Amasis MT Pro Light" w:hAnsi="Amasis MT Pro Light"/>
          <w:color w:val="383838"/>
          <w:sz w:val="20"/>
          <w:szCs w:val="20"/>
        </w:rPr>
        <w:t xml:space="preserve"> NO payments will be accepted until approved vendors have been notified. </w:t>
      </w:r>
      <w:r>
        <w:rPr>
          <w:rFonts w:ascii="Amasis MT Pro Light" w:hAnsi="Amasis MT Pro Light"/>
          <w:color w:val="383838"/>
          <w:sz w:val="20"/>
          <w:szCs w:val="20"/>
        </w:rPr>
        <w:t xml:space="preserve"> </w:t>
      </w:r>
      <w:r w:rsidRPr="00C336D8">
        <w:rPr>
          <w:rFonts w:ascii="Amasis MT Pro Light" w:hAnsi="Amasis MT Pro Light"/>
          <w:i/>
          <w:iCs/>
          <w:color w:val="383838"/>
          <w:sz w:val="18"/>
          <w:szCs w:val="18"/>
        </w:rPr>
        <w:t xml:space="preserve">Selma Railroad Days festival logo </w:t>
      </w:r>
      <w:r>
        <w:rPr>
          <w:rFonts w:ascii="Amasis MT Pro Light" w:hAnsi="Amasis MT Pro Light"/>
          <w:i/>
          <w:iCs/>
          <w:color w:val="383838"/>
          <w:sz w:val="18"/>
          <w:szCs w:val="18"/>
        </w:rPr>
        <w:t>should only be used by the</w:t>
      </w:r>
      <w:r w:rsidRPr="00C336D8">
        <w:rPr>
          <w:rFonts w:ascii="Amasis MT Pro Light" w:hAnsi="Amasis MT Pro Light"/>
          <w:i/>
          <w:iCs/>
          <w:color w:val="383838"/>
          <w:sz w:val="18"/>
          <w:szCs w:val="18"/>
        </w:rPr>
        <w:t xml:space="preserve"> Town of Selma North Carolina</w:t>
      </w:r>
      <w:r>
        <w:rPr>
          <w:rFonts w:ascii="Amasis MT Pro Light" w:hAnsi="Amasis MT Pro Light"/>
          <w:i/>
          <w:iCs/>
          <w:color w:val="383838"/>
          <w:sz w:val="18"/>
          <w:szCs w:val="18"/>
        </w:rPr>
        <w:t xml:space="preserve">. </w:t>
      </w:r>
    </w:p>
    <w:sectPr w:rsidR="00F36B3F" w:rsidRPr="002D20A2" w:rsidSect="0072480A">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2043A" w14:textId="77777777" w:rsidR="00F43F5F" w:rsidRDefault="00F43F5F" w:rsidP="008F44B9">
      <w:pPr>
        <w:spacing w:after="0" w:line="240" w:lineRule="auto"/>
      </w:pPr>
      <w:r>
        <w:separator/>
      </w:r>
    </w:p>
  </w:endnote>
  <w:endnote w:type="continuationSeparator" w:id="0">
    <w:p w14:paraId="50672484" w14:textId="77777777" w:rsidR="00F43F5F" w:rsidRDefault="00F43F5F" w:rsidP="008F4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asis MT Pro Light">
    <w:altName w:val="Cambria"/>
    <w:charset w:val="00"/>
    <w:family w:val="roman"/>
    <w:pitch w:val="variable"/>
    <w:sig w:usb0="A00000AF" w:usb1="4000205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masis MT Pro Medium">
    <w:altName w:val="Cambria"/>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89B12" w14:textId="20156056" w:rsidR="008E7D93" w:rsidRDefault="00000000">
    <w:pPr>
      <w:pStyle w:val="Footer"/>
      <w:pBdr>
        <w:top w:val="single" w:sz="4" w:space="1" w:color="D9D9D9" w:themeColor="background1" w:themeShade="D9"/>
      </w:pBdr>
      <w:rPr>
        <w:b/>
        <w:bCs/>
      </w:rPr>
    </w:pPr>
    <w:sdt>
      <w:sdtPr>
        <w:id w:val="214159644"/>
        <w:docPartObj>
          <w:docPartGallery w:val="Page Numbers (Bottom of Page)"/>
          <w:docPartUnique/>
        </w:docPartObj>
      </w:sdtPr>
      <w:sdtEndPr>
        <w:rPr>
          <w:color w:val="7F7F7F" w:themeColor="background1" w:themeShade="7F"/>
          <w:spacing w:val="60"/>
        </w:rPr>
      </w:sdtEndPr>
      <w:sdtContent>
        <w:r w:rsidR="008E7D93">
          <w:fldChar w:fldCharType="begin"/>
        </w:r>
        <w:r w:rsidR="008E7D93">
          <w:instrText xml:space="preserve"> PAGE   \* MERGEFORMAT </w:instrText>
        </w:r>
        <w:r w:rsidR="008E7D93">
          <w:fldChar w:fldCharType="separate"/>
        </w:r>
        <w:r w:rsidR="008E7D93">
          <w:rPr>
            <w:b/>
            <w:bCs/>
            <w:noProof/>
          </w:rPr>
          <w:t>2</w:t>
        </w:r>
        <w:r w:rsidR="008E7D93">
          <w:rPr>
            <w:b/>
            <w:bCs/>
            <w:noProof/>
          </w:rPr>
          <w:fldChar w:fldCharType="end"/>
        </w:r>
        <w:r w:rsidR="008E7D93">
          <w:rPr>
            <w:b/>
            <w:bCs/>
          </w:rPr>
          <w:t xml:space="preserve"> | </w:t>
        </w:r>
        <w:r w:rsidR="008E7D93">
          <w:rPr>
            <w:color w:val="7F7F7F" w:themeColor="background1" w:themeShade="7F"/>
            <w:spacing w:val="60"/>
          </w:rPr>
          <w:t>Page</w:t>
        </w:r>
        <w:r w:rsidR="00B249DF">
          <w:rPr>
            <w:color w:val="7F7F7F" w:themeColor="background1" w:themeShade="7F"/>
            <w:spacing w:val="60"/>
          </w:rPr>
          <w:t xml:space="preserve"> of 3</w:t>
        </w:r>
      </w:sdtContent>
    </w:sdt>
  </w:p>
  <w:p w14:paraId="55E88F19" w14:textId="77777777" w:rsidR="008E7D93" w:rsidRDefault="008E7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B6B98" w14:textId="77777777" w:rsidR="00F43F5F" w:rsidRDefault="00F43F5F" w:rsidP="008F44B9">
      <w:pPr>
        <w:spacing w:after="0" w:line="240" w:lineRule="auto"/>
      </w:pPr>
      <w:r>
        <w:separator/>
      </w:r>
    </w:p>
  </w:footnote>
  <w:footnote w:type="continuationSeparator" w:id="0">
    <w:p w14:paraId="7DB8B257" w14:textId="77777777" w:rsidR="00F43F5F" w:rsidRDefault="00F43F5F" w:rsidP="008F4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E80B8" w14:textId="4AE0D8BA" w:rsidR="008F44B9" w:rsidRPr="00F35181" w:rsidRDefault="00E80015" w:rsidP="00F35181">
    <w:pPr>
      <w:pStyle w:val="Header"/>
      <w:ind w:firstLine="720"/>
      <w:rPr>
        <w:rFonts w:ascii="Amasis MT Pro Medium" w:hAnsi="Amasis MT Pro Medium"/>
        <w:b/>
        <w:bCs/>
        <w:sz w:val="44"/>
        <w:szCs w:val="44"/>
        <w:u w:val="single"/>
      </w:rPr>
    </w:pPr>
    <w:r w:rsidRPr="00F35181">
      <w:rPr>
        <w:rFonts w:ascii="Amasis MT Pro Medium" w:hAnsi="Amasis MT Pro Medium"/>
        <w:b/>
        <w:bCs/>
        <w:noProof/>
        <w:sz w:val="44"/>
        <w:szCs w:val="44"/>
        <w:u w:val="single"/>
      </w:rPr>
      <w:drawing>
        <wp:anchor distT="0" distB="0" distL="114300" distR="114300" simplePos="0" relativeHeight="251656192" behindDoc="1" locked="0" layoutInCell="1" allowOverlap="1" wp14:anchorId="641CA23D" wp14:editId="2C2E8D62">
          <wp:simplePos x="0" y="0"/>
          <wp:positionH relativeFrom="column">
            <wp:posOffset>5572125</wp:posOffset>
          </wp:positionH>
          <wp:positionV relativeFrom="paragraph">
            <wp:posOffset>9525</wp:posOffset>
          </wp:positionV>
          <wp:extent cx="1009650" cy="1799590"/>
          <wp:effectExtent l="0" t="0" r="0" b="0"/>
          <wp:wrapTight wrapText="bothSides">
            <wp:wrapPolygon edited="0">
              <wp:start x="0" y="0"/>
              <wp:lineTo x="0" y="21265"/>
              <wp:lineTo x="21192" y="21265"/>
              <wp:lineTo x="21192" y="0"/>
              <wp:lineTo x="0" y="0"/>
            </wp:wrapPolygon>
          </wp:wrapTight>
          <wp:docPr id="620570376" name="Picture 2" descr="A train with a blue circl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570376" name="Picture 2" descr="A train with a blue circle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650" cy="1799590"/>
                  </a:xfrm>
                  <a:prstGeom prst="rect">
                    <a:avLst/>
                  </a:prstGeom>
                </pic:spPr>
              </pic:pic>
            </a:graphicData>
          </a:graphic>
          <wp14:sizeRelH relativeFrom="margin">
            <wp14:pctWidth>0</wp14:pctWidth>
          </wp14:sizeRelH>
          <wp14:sizeRelV relativeFrom="margin">
            <wp14:pctHeight>0</wp14:pctHeight>
          </wp14:sizeRelV>
        </wp:anchor>
      </w:drawing>
    </w:r>
    <w:r w:rsidR="00F14D44">
      <w:rPr>
        <w:rFonts w:ascii="Amasis MT Pro Medium" w:hAnsi="Amasis MT Pro Medium"/>
        <w:b/>
        <w:bCs/>
        <w:sz w:val="44"/>
        <w:szCs w:val="44"/>
        <w:u w:val="single"/>
      </w:rPr>
      <w:t>50t</w:t>
    </w:r>
    <w:r w:rsidR="00D4210D" w:rsidRPr="00F35181">
      <w:rPr>
        <w:rFonts w:ascii="Amasis MT Pro Medium" w:hAnsi="Amasis MT Pro Medium"/>
        <w:b/>
        <w:bCs/>
        <w:sz w:val="44"/>
        <w:szCs w:val="44"/>
        <w:u w:val="single"/>
        <w:vertAlign w:val="superscript"/>
      </w:rPr>
      <w:t>h</w:t>
    </w:r>
    <w:r w:rsidR="00D4210D" w:rsidRPr="00F35181">
      <w:rPr>
        <w:rFonts w:ascii="Amasis MT Pro Medium" w:hAnsi="Amasis MT Pro Medium"/>
        <w:b/>
        <w:bCs/>
        <w:sz w:val="44"/>
        <w:szCs w:val="44"/>
        <w:u w:val="single"/>
      </w:rPr>
      <w:t xml:space="preserve"> Annual Selma Railroad Days </w:t>
    </w:r>
  </w:p>
  <w:p w14:paraId="4DAD5FB7" w14:textId="05B8F7B6" w:rsidR="00D4210D" w:rsidRPr="00F35181" w:rsidRDefault="00B963FF" w:rsidP="008415AE">
    <w:pPr>
      <w:pStyle w:val="Header"/>
      <w:ind w:left="-144"/>
      <w:rPr>
        <w:rFonts w:ascii="Amasis MT Pro Light" w:hAnsi="Amasis MT Pro Light"/>
        <w:sz w:val="36"/>
        <w:szCs w:val="36"/>
      </w:rPr>
    </w:pPr>
    <w:r w:rsidRPr="00F35181">
      <w:rPr>
        <w:rFonts w:ascii="Amasis MT Pro Light" w:hAnsi="Amasis MT Pro Light"/>
        <w:sz w:val="36"/>
        <w:szCs w:val="36"/>
      </w:rPr>
      <w:t xml:space="preserve">  </w:t>
    </w:r>
    <w:r w:rsidR="00F35181">
      <w:rPr>
        <w:rFonts w:ascii="Amasis MT Pro Light" w:hAnsi="Amasis MT Pro Light"/>
        <w:sz w:val="36"/>
        <w:szCs w:val="36"/>
      </w:rPr>
      <w:tab/>
    </w:r>
    <w:r w:rsidR="00616616" w:rsidRPr="00F35181">
      <w:rPr>
        <w:rFonts w:ascii="Amasis MT Pro Light" w:hAnsi="Amasis MT Pro Light"/>
        <w:sz w:val="36"/>
        <w:szCs w:val="36"/>
      </w:rPr>
      <w:t>Vend</w:t>
    </w:r>
    <w:r w:rsidR="00775B87" w:rsidRPr="00F35181">
      <w:rPr>
        <w:rFonts w:ascii="Amasis MT Pro Light" w:hAnsi="Amasis MT Pro Light"/>
        <w:sz w:val="36"/>
        <w:szCs w:val="36"/>
      </w:rPr>
      <w:t>o</w:t>
    </w:r>
    <w:r w:rsidR="00616616" w:rsidRPr="00F35181">
      <w:rPr>
        <w:rFonts w:ascii="Amasis MT Pro Light" w:hAnsi="Amasis MT Pro Light"/>
        <w:sz w:val="36"/>
        <w:szCs w:val="36"/>
      </w:rPr>
      <w:t xml:space="preserve">r </w:t>
    </w:r>
    <w:r w:rsidR="00D4210D" w:rsidRPr="00F35181">
      <w:rPr>
        <w:rFonts w:ascii="Amasis MT Pro Light" w:hAnsi="Amasis MT Pro Light"/>
        <w:sz w:val="36"/>
        <w:szCs w:val="36"/>
      </w:rPr>
      <w:t>Form, Terms &amp; Conditions</w:t>
    </w:r>
  </w:p>
  <w:p w14:paraId="118A6D4B" w14:textId="1CD862DB" w:rsidR="00D4210D" w:rsidRPr="00D4210D" w:rsidRDefault="00616616">
    <w:pPr>
      <w:pStyle w:val="Header"/>
      <w:rPr>
        <w:sz w:val="28"/>
        <w:szCs w:val="28"/>
      </w:rPr>
    </w:pPr>
    <w:r w:rsidRPr="003C7FF3">
      <w:rPr>
        <w:rFonts w:ascii="Amasis MT Pro Light" w:eastAsia="Times New Roman" w:hAnsi="Amasis MT Pro Light" w:cstheme="minorHAnsi"/>
        <w:noProof/>
        <w:kern w:val="0"/>
      </w:rPr>
      <mc:AlternateContent>
        <mc:Choice Requires="wps">
          <w:drawing>
            <wp:anchor distT="0" distB="0" distL="114300" distR="114300" simplePos="0" relativeHeight="251663360" behindDoc="0" locked="0" layoutInCell="1" allowOverlap="1" wp14:anchorId="31D6EBB4" wp14:editId="7C0F7C97">
              <wp:simplePos x="0" y="0"/>
              <wp:positionH relativeFrom="margin">
                <wp:posOffset>476250</wp:posOffset>
              </wp:positionH>
              <wp:positionV relativeFrom="paragraph">
                <wp:posOffset>14605</wp:posOffset>
              </wp:positionV>
              <wp:extent cx="4686300" cy="0"/>
              <wp:effectExtent l="0" t="19050" r="19050" b="19050"/>
              <wp:wrapNone/>
              <wp:docPr id="2004405796" name="Straight Connector 1"/>
              <wp:cNvGraphicFramePr/>
              <a:graphic xmlns:a="http://schemas.openxmlformats.org/drawingml/2006/main">
                <a:graphicData uri="http://schemas.microsoft.com/office/word/2010/wordprocessingShape">
                  <wps:wsp>
                    <wps:cNvCnPr/>
                    <wps:spPr>
                      <a:xfrm flipV="1">
                        <a:off x="0" y="0"/>
                        <a:ext cx="4686300"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2B137E"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1.15pt" to="40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" strokecolor="#4472c4" strokeweight="2.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2083C"/>
    <w:multiLevelType w:val="hybridMultilevel"/>
    <w:tmpl w:val="82FA1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64609"/>
    <w:multiLevelType w:val="multilevel"/>
    <w:tmpl w:val="30D854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89D671C"/>
    <w:multiLevelType w:val="multilevel"/>
    <w:tmpl w:val="E388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B500B1"/>
    <w:multiLevelType w:val="hybridMultilevel"/>
    <w:tmpl w:val="8EDCEEF0"/>
    <w:lvl w:ilvl="0" w:tplc="17E86046">
      <w:start w:val="1"/>
      <w:numFmt w:val="bullet"/>
      <w:lvlText w:val="•"/>
      <w:lvlJc w:val="left"/>
      <w:pPr>
        <w:tabs>
          <w:tab w:val="num" w:pos="1080"/>
        </w:tabs>
        <w:ind w:left="1080" w:hanging="360"/>
      </w:pPr>
      <w:rPr>
        <w:rFonts w:ascii="Arial" w:hAnsi="Arial" w:cs="Times New Roman" w:hint="default"/>
      </w:rPr>
    </w:lvl>
    <w:lvl w:ilvl="1" w:tplc="DB56F1FE">
      <w:start w:val="1"/>
      <w:numFmt w:val="bullet"/>
      <w:lvlText w:val="•"/>
      <w:lvlJc w:val="left"/>
      <w:pPr>
        <w:tabs>
          <w:tab w:val="num" w:pos="1800"/>
        </w:tabs>
        <w:ind w:left="1800" w:hanging="360"/>
      </w:pPr>
      <w:rPr>
        <w:rFonts w:ascii="Arial" w:hAnsi="Arial" w:cs="Times New Roman" w:hint="default"/>
      </w:rPr>
    </w:lvl>
    <w:lvl w:ilvl="2" w:tplc="1CE02D28">
      <w:numFmt w:val="bullet"/>
      <w:lvlText w:val="•"/>
      <w:lvlJc w:val="left"/>
      <w:pPr>
        <w:tabs>
          <w:tab w:val="num" w:pos="2520"/>
        </w:tabs>
        <w:ind w:left="2520" w:hanging="360"/>
      </w:pPr>
      <w:rPr>
        <w:rFonts w:ascii="Arial" w:hAnsi="Arial" w:cs="Times New Roman" w:hint="default"/>
      </w:rPr>
    </w:lvl>
    <w:lvl w:ilvl="3" w:tplc="AC70F916">
      <w:start w:val="1"/>
      <w:numFmt w:val="bullet"/>
      <w:lvlText w:val="•"/>
      <w:lvlJc w:val="left"/>
      <w:pPr>
        <w:tabs>
          <w:tab w:val="num" w:pos="3240"/>
        </w:tabs>
        <w:ind w:left="3240" w:hanging="360"/>
      </w:pPr>
      <w:rPr>
        <w:rFonts w:ascii="Arial" w:hAnsi="Arial" w:cs="Times New Roman" w:hint="default"/>
      </w:rPr>
    </w:lvl>
    <w:lvl w:ilvl="4" w:tplc="6DC814AC">
      <w:start w:val="1"/>
      <w:numFmt w:val="bullet"/>
      <w:lvlText w:val="•"/>
      <w:lvlJc w:val="left"/>
      <w:pPr>
        <w:tabs>
          <w:tab w:val="num" w:pos="3960"/>
        </w:tabs>
        <w:ind w:left="3960" w:hanging="360"/>
      </w:pPr>
      <w:rPr>
        <w:rFonts w:ascii="Arial" w:hAnsi="Arial" w:cs="Times New Roman" w:hint="default"/>
      </w:rPr>
    </w:lvl>
    <w:lvl w:ilvl="5" w:tplc="75500118">
      <w:start w:val="1"/>
      <w:numFmt w:val="bullet"/>
      <w:lvlText w:val="•"/>
      <w:lvlJc w:val="left"/>
      <w:pPr>
        <w:tabs>
          <w:tab w:val="num" w:pos="4680"/>
        </w:tabs>
        <w:ind w:left="4680" w:hanging="360"/>
      </w:pPr>
      <w:rPr>
        <w:rFonts w:ascii="Arial" w:hAnsi="Arial" w:cs="Times New Roman" w:hint="default"/>
      </w:rPr>
    </w:lvl>
    <w:lvl w:ilvl="6" w:tplc="667E7F68">
      <w:start w:val="1"/>
      <w:numFmt w:val="bullet"/>
      <w:lvlText w:val="•"/>
      <w:lvlJc w:val="left"/>
      <w:pPr>
        <w:tabs>
          <w:tab w:val="num" w:pos="5400"/>
        </w:tabs>
        <w:ind w:left="5400" w:hanging="360"/>
      </w:pPr>
      <w:rPr>
        <w:rFonts w:ascii="Arial" w:hAnsi="Arial" w:cs="Times New Roman" w:hint="default"/>
      </w:rPr>
    </w:lvl>
    <w:lvl w:ilvl="7" w:tplc="2856EAE8">
      <w:start w:val="1"/>
      <w:numFmt w:val="bullet"/>
      <w:lvlText w:val="•"/>
      <w:lvlJc w:val="left"/>
      <w:pPr>
        <w:tabs>
          <w:tab w:val="num" w:pos="6120"/>
        </w:tabs>
        <w:ind w:left="6120" w:hanging="360"/>
      </w:pPr>
      <w:rPr>
        <w:rFonts w:ascii="Arial" w:hAnsi="Arial" w:cs="Times New Roman" w:hint="default"/>
      </w:rPr>
    </w:lvl>
    <w:lvl w:ilvl="8" w:tplc="69C2BE8C">
      <w:start w:val="1"/>
      <w:numFmt w:val="bullet"/>
      <w:lvlText w:val="•"/>
      <w:lvlJc w:val="left"/>
      <w:pPr>
        <w:tabs>
          <w:tab w:val="num" w:pos="6840"/>
        </w:tabs>
        <w:ind w:left="6840" w:hanging="360"/>
      </w:pPr>
      <w:rPr>
        <w:rFonts w:ascii="Arial" w:hAnsi="Arial" w:cs="Times New Roman" w:hint="default"/>
      </w:rPr>
    </w:lvl>
  </w:abstractNum>
  <w:abstractNum w:abstractNumId="4" w15:restartNumberingAfterBreak="0">
    <w:nsid w:val="6E033C1D"/>
    <w:multiLevelType w:val="hybridMultilevel"/>
    <w:tmpl w:val="B7A00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2672541">
    <w:abstractNumId w:val="2"/>
  </w:num>
  <w:num w:numId="2" w16cid:durableId="437607070">
    <w:abstractNumId w:val="1"/>
  </w:num>
  <w:num w:numId="3" w16cid:durableId="1195188512">
    <w:abstractNumId w:val="4"/>
  </w:num>
  <w:num w:numId="4" w16cid:durableId="746420383">
    <w:abstractNumId w:val="0"/>
  </w:num>
  <w:num w:numId="5" w16cid:durableId="972559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97B"/>
    <w:rsid w:val="000458E7"/>
    <w:rsid w:val="00046865"/>
    <w:rsid w:val="00060F5C"/>
    <w:rsid w:val="00084A7F"/>
    <w:rsid w:val="000962D9"/>
    <w:rsid w:val="00096633"/>
    <w:rsid w:val="000B01CE"/>
    <w:rsid w:val="000B3F9A"/>
    <w:rsid w:val="000E1F88"/>
    <w:rsid w:val="000F1E7A"/>
    <w:rsid w:val="000F43FC"/>
    <w:rsid w:val="000F7813"/>
    <w:rsid w:val="000F7FCA"/>
    <w:rsid w:val="00123C0F"/>
    <w:rsid w:val="00142514"/>
    <w:rsid w:val="00146C51"/>
    <w:rsid w:val="00156B5D"/>
    <w:rsid w:val="00157AAE"/>
    <w:rsid w:val="00184CA3"/>
    <w:rsid w:val="00194F70"/>
    <w:rsid w:val="001A341F"/>
    <w:rsid w:val="001B4CD6"/>
    <w:rsid w:val="001D19B8"/>
    <w:rsid w:val="001F455C"/>
    <w:rsid w:val="002312F8"/>
    <w:rsid w:val="00243119"/>
    <w:rsid w:val="00261FCE"/>
    <w:rsid w:val="002665A5"/>
    <w:rsid w:val="00266E27"/>
    <w:rsid w:val="002744BC"/>
    <w:rsid w:val="0029220D"/>
    <w:rsid w:val="002B50CC"/>
    <w:rsid w:val="002D20A2"/>
    <w:rsid w:val="002E39F6"/>
    <w:rsid w:val="00300A4C"/>
    <w:rsid w:val="00306E83"/>
    <w:rsid w:val="00310EA7"/>
    <w:rsid w:val="00326006"/>
    <w:rsid w:val="00366176"/>
    <w:rsid w:val="003661C6"/>
    <w:rsid w:val="00371A3B"/>
    <w:rsid w:val="003975D9"/>
    <w:rsid w:val="003C7FF3"/>
    <w:rsid w:val="003F336B"/>
    <w:rsid w:val="00410D54"/>
    <w:rsid w:val="00433359"/>
    <w:rsid w:val="00455ED7"/>
    <w:rsid w:val="004669A6"/>
    <w:rsid w:val="00466E52"/>
    <w:rsid w:val="00467187"/>
    <w:rsid w:val="00467B29"/>
    <w:rsid w:val="0047543D"/>
    <w:rsid w:val="004778B5"/>
    <w:rsid w:val="004A32AB"/>
    <w:rsid w:val="004A3BEA"/>
    <w:rsid w:val="004B5584"/>
    <w:rsid w:val="004B6DB3"/>
    <w:rsid w:val="004B7980"/>
    <w:rsid w:val="004C372D"/>
    <w:rsid w:val="004C55DB"/>
    <w:rsid w:val="004F4E4C"/>
    <w:rsid w:val="004F5940"/>
    <w:rsid w:val="00540F99"/>
    <w:rsid w:val="00546C02"/>
    <w:rsid w:val="00553E76"/>
    <w:rsid w:val="00564363"/>
    <w:rsid w:val="00574D6A"/>
    <w:rsid w:val="00576048"/>
    <w:rsid w:val="00585F7D"/>
    <w:rsid w:val="0059203A"/>
    <w:rsid w:val="005A020C"/>
    <w:rsid w:val="005A50AF"/>
    <w:rsid w:val="005B5272"/>
    <w:rsid w:val="005E2938"/>
    <w:rsid w:val="0060154E"/>
    <w:rsid w:val="00603B89"/>
    <w:rsid w:val="00614353"/>
    <w:rsid w:val="00615486"/>
    <w:rsid w:val="00616616"/>
    <w:rsid w:val="00633C53"/>
    <w:rsid w:val="00663B31"/>
    <w:rsid w:val="00667473"/>
    <w:rsid w:val="00692B24"/>
    <w:rsid w:val="006934DC"/>
    <w:rsid w:val="006A30C3"/>
    <w:rsid w:val="006A649A"/>
    <w:rsid w:val="006B4DB4"/>
    <w:rsid w:val="006E038E"/>
    <w:rsid w:val="006F3CDD"/>
    <w:rsid w:val="0072480A"/>
    <w:rsid w:val="00736CC1"/>
    <w:rsid w:val="00742B70"/>
    <w:rsid w:val="00751835"/>
    <w:rsid w:val="00757A0B"/>
    <w:rsid w:val="007618D5"/>
    <w:rsid w:val="00775B87"/>
    <w:rsid w:val="00780154"/>
    <w:rsid w:val="0079549F"/>
    <w:rsid w:val="007A09E6"/>
    <w:rsid w:val="007C2CAE"/>
    <w:rsid w:val="007C2D7C"/>
    <w:rsid w:val="007C6411"/>
    <w:rsid w:val="007F799F"/>
    <w:rsid w:val="00806B4B"/>
    <w:rsid w:val="00822535"/>
    <w:rsid w:val="008241E3"/>
    <w:rsid w:val="00830424"/>
    <w:rsid w:val="008307A0"/>
    <w:rsid w:val="008415AE"/>
    <w:rsid w:val="0084390B"/>
    <w:rsid w:val="00844EBE"/>
    <w:rsid w:val="00870F0F"/>
    <w:rsid w:val="00877C81"/>
    <w:rsid w:val="008E777E"/>
    <w:rsid w:val="008E7D93"/>
    <w:rsid w:val="008F44B9"/>
    <w:rsid w:val="0090222D"/>
    <w:rsid w:val="00905304"/>
    <w:rsid w:val="00905E11"/>
    <w:rsid w:val="009144DC"/>
    <w:rsid w:val="00957963"/>
    <w:rsid w:val="00964AAA"/>
    <w:rsid w:val="00987F58"/>
    <w:rsid w:val="009A1526"/>
    <w:rsid w:val="009B3FDE"/>
    <w:rsid w:val="009B5C58"/>
    <w:rsid w:val="009B5F8F"/>
    <w:rsid w:val="009F18B2"/>
    <w:rsid w:val="00A03F37"/>
    <w:rsid w:val="00A23D74"/>
    <w:rsid w:val="00A36F54"/>
    <w:rsid w:val="00A44926"/>
    <w:rsid w:val="00A65E91"/>
    <w:rsid w:val="00AD497B"/>
    <w:rsid w:val="00AF190B"/>
    <w:rsid w:val="00AF20F0"/>
    <w:rsid w:val="00B07DF6"/>
    <w:rsid w:val="00B103DC"/>
    <w:rsid w:val="00B249DF"/>
    <w:rsid w:val="00B2680A"/>
    <w:rsid w:val="00B26F01"/>
    <w:rsid w:val="00B32C75"/>
    <w:rsid w:val="00B457FD"/>
    <w:rsid w:val="00B963FF"/>
    <w:rsid w:val="00BB5954"/>
    <w:rsid w:val="00BC203F"/>
    <w:rsid w:val="00BC53AB"/>
    <w:rsid w:val="00BD03A9"/>
    <w:rsid w:val="00BD5D83"/>
    <w:rsid w:val="00BE57C8"/>
    <w:rsid w:val="00BF616F"/>
    <w:rsid w:val="00C150C4"/>
    <w:rsid w:val="00C20A6B"/>
    <w:rsid w:val="00C27241"/>
    <w:rsid w:val="00C3671B"/>
    <w:rsid w:val="00C47CB9"/>
    <w:rsid w:val="00CA6304"/>
    <w:rsid w:val="00CB4B5E"/>
    <w:rsid w:val="00CE1C20"/>
    <w:rsid w:val="00CF04DD"/>
    <w:rsid w:val="00CF7368"/>
    <w:rsid w:val="00D300F7"/>
    <w:rsid w:val="00D30C84"/>
    <w:rsid w:val="00D32CBD"/>
    <w:rsid w:val="00D349D4"/>
    <w:rsid w:val="00D4210D"/>
    <w:rsid w:val="00D50C29"/>
    <w:rsid w:val="00D51106"/>
    <w:rsid w:val="00D6326B"/>
    <w:rsid w:val="00D9479D"/>
    <w:rsid w:val="00DB42D9"/>
    <w:rsid w:val="00DF3D7B"/>
    <w:rsid w:val="00E02E2B"/>
    <w:rsid w:val="00E0755D"/>
    <w:rsid w:val="00E3376D"/>
    <w:rsid w:val="00E406E8"/>
    <w:rsid w:val="00E71E8B"/>
    <w:rsid w:val="00E727A2"/>
    <w:rsid w:val="00E80015"/>
    <w:rsid w:val="00E901A2"/>
    <w:rsid w:val="00E90B5F"/>
    <w:rsid w:val="00EC2154"/>
    <w:rsid w:val="00ED3696"/>
    <w:rsid w:val="00EE019C"/>
    <w:rsid w:val="00F03B4D"/>
    <w:rsid w:val="00F14D44"/>
    <w:rsid w:val="00F25568"/>
    <w:rsid w:val="00F35181"/>
    <w:rsid w:val="00F36B3F"/>
    <w:rsid w:val="00F43F5F"/>
    <w:rsid w:val="00F45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E3EA5"/>
  <w15:docId w15:val="{6DEC69A4-5615-442D-8213-E6E7B580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D497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497B"/>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unhideWhenUsed/>
    <w:rsid w:val="00D51106"/>
    <w:rPr>
      <w:color w:val="0563C1" w:themeColor="hyperlink"/>
      <w:u w:val="single"/>
    </w:rPr>
  </w:style>
  <w:style w:type="character" w:styleId="UnresolvedMention">
    <w:name w:val="Unresolved Mention"/>
    <w:basedOn w:val="DefaultParagraphFont"/>
    <w:uiPriority w:val="99"/>
    <w:semiHidden/>
    <w:unhideWhenUsed/>
    <w:rsid w:val="00D51106"/>
    <w:rPr>
      <w:color w:val="605E5C"/>
      <w:shd w:val="clear" w:color="auto" w:fill="E1DFDD"/>
    </w:rPr>
  </w:style>
  <w:style w:type="paragraph" w:styleId="Header">
    <w:name w:val="header"/>
    <w:basedOn w:val="Normal"/>
    <w:link w:val="HeaderChar"/>
    <w:uiPriority w:val="99"/>
    <w:unhideWhenUsed/>
    <w:rsid w:val="008F4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4B9"/>
  </w:style>
  <w:style w:type="paragraph" w:styleId="Footer">
    <w:name w:val="footer"/>
    <w:basedOn w:val="Normal"/>
    <w:link w:val="FooterChar"/>
    <w:uiPriority w:val="99"/>
    <w:unhideWhenUsed/>
    <w:rsid w:val="008F4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4B9"/>
  </w:style>
  <w:style w:type="paragraph" w:styleId="ListParagraph">
    <w:name w:val="List Paragraph"/>
    <w:basedOn w:val="Normal"/>
    <w:uiPriority w:val="34"/>
    <w:qFormat/>
    <w:rsid w:val="00A65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653821">
      <w:bodyDiv w:val="1"/>
      <w:marLeft w:val="0"/>
      <w:marRight w:val="0"/>
      <w:marTop w:val="0"/>
      <w:marBottom w:val="0"/>
      <w:divBdr>
        <w:top w:val="none" w:sz="0" w:space="0" w:color="auto"/>
        <w:left w:val="none" w:sz="0" w:space="0" w:color="auto"/>
        <w:bottom w:val="none" w:sz="0" w:space="0" w:color="auto"/>
        <w:right w:val="none" w:sz="0" w:space="0" w:color="auto"/>
      </w:divBdr>
    </w:div>
    <w:div w:id="1664433396">
      <w:bodyDiv w:val="1"/>
      <w:marLeft w:val="0"/>
      <w:marRight w:val="0"/>
      <w:marTop w:val="0"/>
      <w:marBottom w:val="0"/>
      <w:divBdr>
        <w:top w:val="none" w:sz="0" w:space="0" w:color="auto"/>
        <w:left w:val="none" w:sz="0" w:space="0" w:color="auto"/>
        <w:bottom w:val="none" w:sz="0" w:space="0" w:color="auto"/>
        <w:right w:val="none" w:sz="0" w:space="0" w:color="auto"/>
      </w:divBdr>
      <w:divsChild>
        <w:div w:id="1630356314">
          <w:marLeft w:val="0"/>
          <w:marRight w:val="0"/>
          <w:marTop w:val="0"/>
          <w:marBottom w:val="0"/>
          <w:divBdr>
            <w:top w:val="none" w:sz="0" w:space="0" w:color="auto"/>
            <w:left w:val="none" w:sz="0" w:space="0" w:color="auto"/>
            <w:bottom w:val="none" w:sz="0" w:space="0" w:color="auto"/>
            <w:right w:val="none" w:sz="0" w:space="0" w:color="auto"/>
          </w:divBdr>
          <w:divsChild>
            <w:div w:id="207111392">
              <w:marLeft w:val="0"/>
              <w:marRight w:val="0"/>
              <w:marTop w:val="0"/>
              <w:marBottom w:val="0"/>
              <w:divBdr>
                <w:top w:val="none" w:sz="0" w:space="0" w:color="auto"/>
                <w:left w:val="none" w:sz="0" w:space="0" w:color="auto"/>
                <w:bottom w:val="none" w:sz="0" w:space="0" w:color="auto"/>
                <w:right w:val="none" w:sz="0" w:space="0" w:color="auto"/>
              </w:divBdr>
              <w:divsChild>
                <w:div w:id="1045370245">
                  <w:marLeft w:val="0"/>
                  <w:marRight w:val="0"/>
                  <w:marTop w:val="0"/>
                  <w:marBottom w:val="0"/>
                  <w:divBdr>
                    <w:top w:val="none" w:sz="0" w:space="0" w:color="auto"/>
                    <w:left w:val="none" w:sz="0" w:space="0" w:color="auto"/>
                    <w:bottom w:val="none" w:sz="0" w:space="0" w:color="auto"/>
                    <w:right w:val="none" w:sz="0" w:space="0" w:color="auto"/>
                  </w:divBdr>
                  <w:divsChild>
                    <w:div w:id="137236573">
                      <w:marLeft w:val="0"/>
                      <w:marRight w:val="0"/>
                      <w:marTop w:val="0"/>
                      <w:marBottom w:val="0"/>
                      <w:divBdr>
                        <w:top w:val="none" w:sz="0" w:space="0" w:color="auto"/>
                        <w:left w:val="none" w:sz="0" w:space="0" w:color="auto"/>
                        <w:bottom w:val="none" w:sz="0" w:space="0" w:color="auto"/>
                        <w:right w:val="none" w:sz="0" w:space="0" w:color="auto"/>
                      </w:divBdr>
                      <w:divsChild>
                        <w:div w:id="168316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42468">
                  <w:marLeft w:val="0"/>
                  <w:marRight w:val="0"/>
                  <w:marTop w:val="0"/>
                  <w:marBottom w:val="0"/>
                  <w:divBdr>
                    <w:top w:val="none" w:sz="0" w:space="0" w:color="auto"/>
                    <w:left w:val="none" w:sz="0" w:space="0" w:color="auto"/>
                    <w:bottom w:val="none" w:sz="0" w:space="0" w:color="auto"/>
                    <w:right w:val="none" w:sz="0" w:space="0" w:color="auto"/>
                  </w:divBdr>
                  <w:divsChild>
                    <w:div w:id="148334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7076">
          <w:marLeft w:val="0"/>
          <w:marRight w:val="0"/>
          <w:marTop w:val="0"/>
          <w:marBottom w:val="0"/>
          <w:divBdr>
            <w:top w:val="none" w:sz="0" w:space="0" w:color="auto"/>
            <w:left w:val="none" w:sz="0" w:space="0" w:color="auto"/>
            <w:bottom w:val="none" w:sz="0" w:space="0" w:color="auto"/>
            <w:right w:val="none" w:sz="0" w:space="0" w:color="auto"/>
          </w:divBdr>
          <w:divsChild>
            <w:div w:id="527179017">
              <w:marLeft w:val="0"/>
              <w:marRight w:val="0"/>
              <w:marTop w:val="0"/>
              <w:marBottom w:val="0"/>
              <w:divBdr>
                <w:top w:val="none" w:sz="0" w:space="0" w:color="auto"/>
                <w:left w:val="none" w:sz="0" w:space="0" w:color="auto"/>
                <w:bottom w:val="none" w:sz="0" w:space="0" w:color="auto"/>
                <w:right w:val="none" w:sz="0" w:space="0" w:color="auto"/>
              </w:divBdr>
              <w:divsChild>
                <w:div w:id="666979434">
                  <w:marLeft w:val="0"/>
                  <w:marRight w:val="0"/>
                  <w:marTop w:val="0"/>
                  <w:marBottom w:val="0"/>
                  <w:divBdr>
                    <w:top w:val="none" w:sz="0" w:space="0" w:color="auto"/>
                    <w:left w:val="none" w:sz="0" w:space="0" w:color="auto"/>
                    <w:bottom w:val="none" w:sz="0" w:space="0" w:color="auto"/>
                    <w:right w:val="none" w:sz="0" w:space="0" w:color="auto"/>
                  </w:divBdr>
                  <w:divsChild>
                    <w:div w:id="1254897108">
                      <w:marLeft w:val="0"/>
                      <w:marRight w:val="0"/>
                      <w:marTop w:val="0"/>
                      <w:marBottom w:val="0"/>
                      <w:divBdr>
                        <w:top w:val="none" w:sz="0" w:space="0" w:color="auto"/>
                        <w:left w:val="none" w:sz="0" w:space="0" w:color="auto"/>
                        <w:bottom w:val="none" w:sz="0" w:space="0" w:color="auto"/>
                        <w:right w:val="none" w:sz="0" w:space="0" w:color="auto"/>
                      </w:divBdr>
                      <w:divsChild>
                        <w:div w:id="272789547">
                          <w:marLeft w:val="0"/>
                          <w:marRight w:val="0"/>
                          <w:marTop w:val="0"/>
                          <w:marBottom w:val="0"/>
                          <w:divBdr>
                            <w:top w:val="none" w:sz="0" w:space="0" w:color="auto"/>
                            <w:left w:val="none" w:sz="0" w:space="0" w:color="auto"/>
                            <w:bottom w:val="none" w:sz="0" w:space="0" w:color="auto"/>
                            <w:right w:val="none" w:sz="0" w:space="0" w:color="auto"/>
                          </w:divBdr>
                          <w:divsChild>
                            <w:div w:id="669261773">
                              <w:marLeft w:val="0"/>
                              <w:marRight w:val="0"/>
                              <w:marTop w:val="0"/>
                              <w:marBottom w:val="0"/>
                              <w:divBdr>
                                <w:top w:val="none" w:sz="0" w:space="0" w:color="auto"/>
                                <w:left w:val="none" w:sz="0" w:space="0" w:color="auto"/>
                                <w:bottom w:val="none" w:sz="0" w:space="0" w:color="auto"/>
                                <w:right w:val="none" w:sz="0" w:space="0" w:color="auto"/>
                              </w:divBdr>
                              <w:divsChild>
                                <w:div w:id="85198896">
                                  <w:marLeft w:val="0"/>
                                  <w:marRight w:val="0"/>
                                  <w:marTop w:val="0"/>
                                  <w:marBottom w:val="0"/>
                                  <w:divBdr>
                                    <w:top w:val="none" w:sz="0" w:space="0" w:color="auto"/>
                                    <w:left w:val="none" w:sz="0" w:space="0" w:color="auto"/>
                                    <w:bottom w:val="none" w:sz="0" w:space="0" w:color="auto"/>
                                    <w:right w:val="none" w:sz="0" w:space="0" w:color="auto"/>
                                  </w:divBdr>
                                  <w:divsChild>
                                    <w:div w:id="1343165838">
                                      <w:marLeft w:val="0"/>
                                      <w:marRight w:val="0"/>
                                      <w:marTop w:val="0"/>
                                      <w:marBottom w:val="0"/>
                                      <w:divBdr>
                                        <w:top w:val="none" w:sz="0" w:space="0" w:color="auto"/>
                                        <w:left w:val="none" w:sz="0" w:space="0" w:color="auto"/>
                                        <w:bottom w:val="none" w:sz="0" w:space="0" w:color="auto"/>
                                        <w:right w:val="none" w:sz="0" w:space="0" w:color="auto"/>
                                      </w:divBdr>
                                      <w:divsChild>
                                        <w:div w:id="1914045379">
                                          <w:marLeft w:val="0"/>
                                          <w:marRight w:val="0"/>
                                          <w:marTop w:val="0"/>
                                          <w:marBottom w:val="0"/>
                                          <w:divBdr>
                                            <w:top w:val="none" w:sz="0" w:space="0" w:color="auto"/>
                                            <w:left w:val="none" w:sz="0" w:space="0" w:color="auto"/>
                                            <w:bottom w:val="none" w:sz="0" w:space="0" w:color="auto"/>
                                            <w:right w:val="none" w:sz="0" w:space="0" w:color="auto"/>
                                          </w:divBdr>
                                          <w:divsChild>
                                            <w:div w:id="316544381">
                                              <w:marLeft w:val="0"/>
                                              <w:marRight w:val="0"/>
                                              <w:marTop w:val="0"/>
                                              <w:marBottom w:val="0"/>
                                              <w:divBdr>
                                                <w:top w:val="none" w:sz="0" w:space="0" w:color="auto"/>
                                                <w:left w:val="none" w:sz="0" w:space="0" w:color="auto"/>
                                                <w:bottom w:val="none" w:sz="0" w:space="0" w:color="auto"/>
                                                <w:right w:val="none" w:sz="0" w:space="0" w:color="auto"/>
                                              </w:divBdr>
                                              <w:divsChild>
                                                <w:div w:id="474032778">
                                                  <w:marLeft w:val="0"/>
                                                  <w:marRight w:val="0"/>
                                                  <w:marTop w:val="0"/>
                                                  <w:marBottom w:val="0"/>
                                                  <w:divBdr>
                                                    <w:top w:val="none" w:sz="0" w:space="0" w:color="auto"/>
                                                    <w:left w:val="none" w:sz="0" w:space="0" w:color="auto"/>
                                                    <w:bottom w:val="none" w:sz="0" w:space="0" w:color="auto"/>
                                                    <w:right w:val="none" w:sz="0" w:space="0" w:color="auto"/>
                                                  </w:divBdr>
                                                </w:div>
                                              </w:divsChild>
                                            </w:div>
                                            <w:div w:id="199841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372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ents@Selma-NC.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vents@Selma-N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04D16C932F9B47A8FB25C7CC9BC910" ma:contentTypeVersion="18" ma:contentTypeDescription="Create a new document." ma:contentTypeScope="" ma:versionID="a8a41873148ab18221f800f344ec6fab">
  <xsd:schema xmlns:xsd="http://www.w3.org/2001/XMLSchema" xmlns:xs="http://www.w3.org/2001/XMLSchema" xmlns:p="http://schemas.microsoft.com/office/2006/metadata/properties" xmlns:ns2="747ad024-7cec-4338-8aad-6c4c6a1e85ec" xmlns:ns3="f24ab286-8f54-4117-a3cf-e50e47bb886b" targetNamespace="http://schemas.microsoft.com/office/2006/metadata/properties" ma:root="true" ma:fieldsID="e01082713df35ddc6dc0a44fa2521dc8" ns2:_="" ns3:_="">
    <xsd:import namespace="747ad024-7cec-4338-8aad-6c4c6a1e85ec"/>
    <xsd:import namespace="f24ab286-8f54-4117-a3cf-e50e47bb88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ad024-7cec-4338-8aad-6c4c6a1e8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7eee032-cd4c-4510-8f00-24c4849639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4ab286-8f54-4117-a3cf-e50e47bb88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05f7db-b7af-4926-af72-c3f91dd0bace}" ma:internalName="TaxCatchAll" ma:showField="CatchAllData" ma:web="f24ab286-8f54-4117-a3cf-e50e47bb886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7ad024-7cec-4338-8aad-6c4c6a1e85ec">
      <Terms xmlns="http://schemas.microsoft.com/office/infopath/2007/PartnerControls"/>
    </lcf76f155ced4ddcb4097134ff3c332f>
    <TaxCatchAll xmlns="f24ab286-8f54-4117-a3cf-e50e47bb88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30F94A-8782-45EA-B0D7-988A24A1247C}"/>
</file>

<file path=customXml/itemProps2.xml><?xml version="1.0" encoding="utf-8"?>
<ds:datastoreItem xmlns:ds="http://schemas.openxmlformats.org/officeDocument/2006/customXml" ds:itemID="{ADFEBFD5-DEB1-4CDA-B081-B68F7C9B42E6}">
  <ds:schemaRefs>
    <ds:schemaRef ds:uri="http://schemas.microsoft.com/office/2006/metadata/properties"/>
    <ds:schemaRef ds:uri="http://schemas.microsoft.com/office/infopath/2007/PartnerControls"/>
    <ds:schemaRef ds:uri="88dcac24-0943-4188-a7b7-fd650a15cd51"/>
    <ds:schemaRef ds:uri="cf90cbd4-371e-41ba-bbfd-c3a3d7f96a97"/>
  </ds:schemaRefs>
</ds:datastoreItem>
</file>

<file path=customXml/itemProps3.xml><?xml version="1.0" encoding="utf-8"?>
<ds:datastoreItem xmlns:ds="http://schemas.openxmlformats.org/officeDocument/2006/customXml" ds:itemID="{81026E7C-200E-46C7-B89A-4668A1F163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Wall</dc:creator>
  <cp:keywords/>
  <dc:description/>
  <cp:lastModifiedBy>Mikaela Parker</cp:lastModifiedBy>
  <cp:revision>3</cp:revision>
  <cp:lastPrinted>2025-07-15T20:00:00Z</cp:lastPrinted>
  <dcterms:created xsi:type="dcterms:W3CDTF">2025-07-15T20:00:00Z</dcterms:created>
  <dcterms:modified xsi:type="dcterms:W3CDTF">2025-07-15T20:01:00Z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0x0101004404D16C932F9B47A8FB25C7CC9BC910</vt:lpwstr>
  </property>
  <property fmtid="{D5CDD505-2E9C-101B-9397-08002B2CF9AE}" pid="3" name="MediaServiceImageTags">
    <vt:lpwstr/>
  </property>
</Properties>
</file>